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30D" w:rsidRDefault="000E5105">
      <w:pPr>
        <w:widowControl w:val="0"/>
        <w:spacing w:before="27" w:line="416" w:lineRule="exact"/>
        <w:jc w:val="left"/>
        <w:rPr>
          <w:rFonts w:eastAsia="黑体" w:cs="Times New Roman"/>
          <w:kern w:val="0"/>
          <w:szCs w:val="32"/>
        </w:rPr>
      </w:pPr>
      <w:bookmarkStart w:id="0" w:name="_GoBack"/>
      <w:bookmarkEnd w:id="0"/>
      <w:r>
        <w:rPr>
          <w:rFonts w:eastAsia="黑体" w:cs="Times New Roman"/>
          <w:spacing w:val="-4"/>
          <w:szCs w:val="32"/>
        </w:rPr>
        <w:t>附件</w:t>
      </w:r>
      <w:r>
        <w:rPr>
          <w:rFonts w:eastAsia="黑体" w:cs="Times New Roman" w:hint="eastAsia"/>
          <w:spacing w:val="-4"/>
          <w:szCs w:val="32"/>
        </w:rPr>
        <w:t>1</w:t>
      </w:r>
    </w:p>
    <w:p w:rsidR="000D230D" w:rsidRDefault="000D230D">
      <w:pPr>
        <w:widowControl w:val="0"/>
        <w:spacing w:before="4" w:line="190" w:lineRule="exact"/>
        <w:rPr>
          <w:rFonts w:ascii="Calibri" w:eastAsia="宋体" w:hAnsi="Calibri" w:cs="Times New Roman"/>
          <w:sz w:val="19"/>
          <w:szCs w:val="19"/>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before="13" w:line="220" w:lineRule="exact"/>
        <w:rPr>
          <w:rFonts w:ascii="Calibri" w:eastAsia="宋体" w:hAnsi="Calibri" w:cs="Times New Roman"/>
          <w:sz w:val="21"/>
        </w:rPr>
      </w:pPr>
    </w:p>
    <w:p w:rsidR="000D230D" w:rsidRDefault="000E5105">
      <w:pPr>
        <w:widowControl w:val="0"/>
        <w:spacing w:line="240" w:lineRule="auto"/>
        <w:ind w:left="1411" w:right="599"/>
        <w:jc w:val="center"/>
        <w:rPr>
          <w:rFonts w:ascii="方正小标宋简体" w:eastAsia="方正小标宋简体" w:hAnsi="黑体" w:cs="黑体"/>
          <w:sz w:val="44"/>
          <w:szCs w:val="44"/>
        </w:rPr>
      </w:pPr>
      <w:bookmarkStart w:id="1" w:name="_Hlk154051944"/>
      <w:r>
        <w:rPr>
          <w:rFonts w:ascii="方正小标宋简体" w:eastAsia="方正小标宋简体" w:hAnsi="黑体" w:cs="黑体" w:hint="eastAsia"/>
          <w:spacing w:val="1"/>
          <w:sz w:val="44"/>
          <w:szCs w:val="44"/>
        </w:rPr>
        <w:t>实验教学和教学实验室建设研究</w:t>
      </w:r>
      <w:bookmarkEnd w:id="1"/>
      <w:r>
        <w:rPr>
          <w:rFonts w:ascii="方正小标宋简体" w:eastAsia="方正小标宋简体" w:hAnsi="黑体" w:cs="黑体" w:hint="eastAsia"/>
          <w:spacing w:val="1"/>
          <w:sz w:val="44"/>
          <w:szCs w:val="44"/>
        </w:rPr>
        <w:t>项目</w:t>
      </w:r>
      <w:r>
        <w:rPr>
          <w:rFonts w:ascii="方正小标宋简体" w:eastAsia="方正小标宋简体" w:hAnsi="黑体" w:cs="黑体" w:hint="eastAsia"/>
          <w:spacing w:val="2"/>
          <w:sz w:val="44"/>
          <w:szCs w:val="44"/>
        </w:rPr>
        <w:t>申报书</w:t>
      </w:r>
    </w:p>
    <w:p w:rsidR="000D230D" w:rsidRDefault="000D230D">
      <w:pPr>
        <w:widowControl w:val="0"/>
        <w:spacing w:before="9" w:line="150" w:lineRule="exact"/>
        <w:rPr>
          <w:rFonts w:ascii="方正小标宋简体" w:eastAsia="方正小标宋简体" w:hAnsi="Calibri" w:cs="Times New Roman"/>
          <w:sz w:val="15"/>
          <w:szCs w:val="15"/>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E5105">
      <w:pPr>
        <w:widowControl w:val="0"/>
        <w:tabs>
          <w:tab w:val="left" w:pos="7773"/>
        </w:tabs>
        <w:spacing w:line="240" w:lineRule="auto"/>
        <w:ind w:leftChars="318" w:left="2518" w:hangingChars="500" w:hanging="1500"/>
        <w:rPr>
          <w:rFonts w:ascii="仿宋_GB2312" w:hAnsi="仿宋_GB2312" w:cs="仿宋_GB2312"/>
          <w:sz w:val="30"/>
          <w:szCs w:val="30"/>
          <w:u w:val="single" w:color="000000"/>
        </w:rPr>
      </w:pPr>
      <w:r>
        <w:rPr>
          <w:rFonts w:ascii="仿宋_GB2312" w:hAnsi="仿宋_GB2312" w:cs="仿宋_GB2312"/>
          <w:sz w:val="30"/>
          <w:szCs w:val="30"/>
        </w:rPr>
        <w:t>项目名称</w:t>
      </w:r>
      <w:r>
        <w:rPr>
          <w:rFonts w:ascii="仿宋_GB2312" w:hAnsi="仿宋_GB2312" w:cs="仿宋_GB2312"/>
          <w:spacing w:val="3"/>
          <w:sz w:val="30"/>
          <w:szCs w:val="30"/>
        </w:rPr>
        <w:t>：</w:t>
      </w:r>
      <w:r>
        <w:rPr>
          <w:rFonts w:ascii="仿宋_GB2312" w:hAnsi="仿宋_GB2312" w:cs="仿宋_GB2312" w:hint="eastAsia"/>
          <w:sz w:val="30"/>
          <w:szCs w:val="30"/>
          <w:u w:val="single" w:color="000000"/>
        </w:rPr>
        <w:t>“两课堂、三层次、模块化、阶段式”</w:t>
      </w:r>
    </w:p>
    <w:p w:rsidR="000D230D" w:rsidRDefault="000D230D">
      <w:pPr>
        <w:widowControl w:val="0"/>
        <w:tabs>
          <w:tab w:val="left" w:pos="7773"/>
        </w:tabs>
        <w:spacing w:line="240" w:lineRule="auto"/>
        <w:ind w:leftChars="318" w:left="2518" w:hangingChars="500" w:hanging="1500"/>
        <w:rPr>
          <w:rFonts w:ascii="仿宋_GB2312" w:hAnsi="仿宋_GB2312" w:cs="仿宋_GB2312"/>
          <w:sz w:val="30"/>
          <w:szCs w:val="30"/>
          <w:u w:val="single" w:color="000000"/>
        </w:rPr>
      </w:pPr>
    </w:p>
    <w:p w:rsidR="000D230D" w:rsidRDefault="000E5105">
      <w:pPr>
        <w:widowControl w:val="0"/>
        <w:tabs>
          <w:tab w:val="left" w:pos="7773"/>
        </w:tabs>
        <w:spacing w:line="240" w:lineRule="auto"/>
        <w:ind w:firstLineChars="1000" w:firstLine="3000"/>
        <w:rPr>
          <w:rFonts w:ascii="仿宋_GB2312" w:hAnsi="仿宋_GB2312" w:cs="仿宋_GB2312"/>
          <w:sz w:val="30"/>
          <w:szCs w:val="30"/>
        </w:rPr>
      </w:pPr>
      <w:r>
        <w:rPr>
          <w:rFonts w:ascii="仿宋_GB2312" w:hAnsi="仿宋_GB2312" w:cs="仿宋_GB2312" w:hint="eastAsia"/>
          <w:sz w:val="30"/>
          <w:szCs w:val="30"/>
          <w:u w:val="single" w:color="000000"/>
        </w:rPr>
        <w:t>心理学类课程实验教学体系研究</w:t>
      </w:r>
    </w:p>
    <w:p w:rsidR="000D230D" w:rsidRDefault="000D230D">
      <w:pPr>
        <w:widowControl w:val="0"/>
        <w:spacing w:before="4" w:line="220" w:lineRule="exact"/>
        <w:rPr>
          <w:rFonts w:ascii="Calibri" w:eastAsia="宋体" w:hAnsi="Calibri" w:cs="Times New Roman"/>
          <w:sz w:val="21"/>
        </w:rPr>
      </w:pPr>
    </w:p>
    <w:p w:rsidR="000D230D" w:rsidRDefault="000E5105">
      <w:pPr>
        <w:widowControl w:val="0"/>
        <w:tabs>
          <w:tab w:val="left" w:pos="7773"/>
        </w:tabs>
        <w:spacing w:line="400" w:lineRule="exact"/>
        <w:ind w:left="1020"/>
        <w:rPr>
          <w:rFonts w:ascii="仿宋_GB2312" w:hAnsi="仿宋_GB2312" w:cs="仿宋_GB2312"/>
          <w:sz w:val="30"/>
          <w:szCs w:val="30"/>
        </w:rPr>
      </w:pPr>
      <w:r>
        <w:rPr>
          <w:rFonts w:ascii="仿宋_GB2312" w:hAnsi="仿宋_GB2312" w:cs="仿宋_GB2312" w:hint="eastAsia"/>
          <w:sz w:val="30"/>
          <w:szCs w:val="30"/>
        </w:rPr>
        <w:t>所属主题</w:t>
      </w:r>
      <w:r>
        <w:rPr>
          <w:rFonts w:ascii="仿宋_GB2312" w:hAnsi="仿宋_GB2312" w:cs="仿宋_GB2312"/>
          <w:spacing w:val="3"/>
          <w:sz w:val="30"/>
          <w:szCs w:val="30"/>
        </w:rPr>
        <w:t>：</w:t>
      </w:r>
      <w:r>
        <w:rPr>
          <w:rFonts w:ascii="仿宋_GB2312" w:hAnsi="仿宋_GB2312" w:cs="仿宋_GB2312"/>
          <w:sz w:val="30"/>
          <w:szCs w:val="30"/>
          <w:u w:val="single" w:color="000000"/>
        </w:rPr>
        <w:t xml:space="preserve"> </w:t>
      </w:r>
      <w:r>
        <w:rPr>
          <w:rFonts w:ascii="仿宋_GB2312" w:hAnsi="仿宋_GB2312" w:cs="仿宋_GB2312" w:hint="eastAsia"/>
          <w:sz w:val="30"/>
          <w:szCs w:val="30"/>
          <w:u w:val="single" w:color="000000"/>
        </w:rPr>
        <w:t xml:space="preserve">       </w:t>
      </w:r>
      <w:r>
        <w:rPr>
          <w:rFonts w:ascii="仿宋_GB2312" w:hAnsi="仿宋_GB2312" w:cs="仿宋_GB2312" w:hint="eastAsia"/>
          <w:sz w:val="30"/>
          <w:szCs w:val="30"/>
          <w:u w:val="single" w:color="000000"/>
        </w:rPr>
        <w:t>实验教学体系研究</w:t>
      </w:r>
      <w:r>
        <w:rPr>
          <w:rFonts w:ascii="仿宋_GB2312" w:hAnsi="仿宋_GB2312" w:cs="仿宋_GB2312"/>
          <w:sz w:val="30"/>
          <w:szCs w:val="30"/>
          <w:u w:val="single" w:color="000000"/>
        </w:rPr>
        <w:tab/>
      </w:r>
    </w:p>
    <w:p w:rsidR="000D230D" w:rsidRDefault="000D230D">
      <w:pPr>
        <w:widowControl w:val="0"/>
        <w:spacing w:before="4" w:line="220" w:lineRule="exact"/>
        <w:rPr>
          <w:rFonts w:ascii="Calibri" w:eastAsia="宋体" w:hAnsi="Calibri" w:cs="Times New Roman"/>
          <w:sz w:val="21"/>
        </w:rPr>
      </w:pPr>
    </w:p>
    <w:p w:rsidR="000D230D" w:rsidRDefault="000E5105">
      <w:pPr>
        <w:widowControl w:val="0"/>
        <w:tabs>
          <w:tab w:val="left" w:pos="7773"/>
        </w:tabs>
        <w:spacing w:line="400" w:lineRule="exact"/>
        <w:ind w:left="1020"/>
        <w:rPr>
          <w:rFonts w:ascii="仿宋_GB2312" w:hAnsi="仿宋_GB2312" w:cs="仿宋_GB2312"/>
          <w:sz w:val="30"/>
          <w:szCs w:val="30"/>
        </w:rPr>
      </w:pPr>
      <w:r>
        <w:rPr>
          <w:rFonts w:ascii="仿宋_GB2312" w:hAnsi="仿宋_GB2312" w:cs="仿宋_GB2312" w:hint="eastAsia"/>
          <w:sz w:val="30"/>
          <w:szCs w:val="30"/>
        </w:rPr>
        <w:t>责任</w:t>
      </w:r>
      <w:r>
        <w:rPr>
          <w:rFonts w:ascii="仿宋_GB2312" w:hAnsi="仿宋_GB2312" w:cs="仿宋_GB2312"/>
          <w:sz w:val="30"/>
          <w:szCs w:val="30"/>
        </w:rPr>
        <w:t>单位</w:t>
      </w:r>
      <w:r>
        <w:rPr>
          <w:rFonts w:ascii="仿宋_GB2312" w:hAnsi="仿宋_GB2312" w:cs="仿宋_GB2312"/>
          <w:spacing w:val="2"/>
          <w:sz w:val="30"/>
          <w:szCs w:val="30"/>
        </w:rPr>
        <w:t>：</w:t>
      </w:r>
      <w:r>
        <w:rPr>
          <w:rFonts w:ascii="仿宋_GB2312" w:hAnsi="仿宋_GB2312" w:cs="仿宋_GB2312"/>
          <w:sz w:val="30"/>
          <w:szCs w:val="30"/>
          <w:u w:val="single" w:color="000000"/>
        </w:rPr>
        <w:t xml:space="preserve"> </w:t>
      </w:r>
      <w:r>
        <w:rPr>
          <w:rFonts w:ascii="仿宋_GB2312" w:hAnsi="仿宋_GB2312" w:cs="仿宋_GB2312" w:hint="eastAsia"/>
          <w:sz w:val="30"/>
          <w:szCs w:val="30"/>
          <w:u w:val="single" w:color="000000"/>
        </w:rPr>
        <w:t xml:space="preserve">         </w:t>
      </w:r>
      <w:r>
        <w:rPr>
          <w:rFonts w:ascii="仿宋_GB2312" w:hAnsi="仿宋_GB2312" w:cs="仿宋_GB2312" w:hint="eastAsia"/>
          <w:sz w:val="30"/>
          <w:szCs w:val="30"/>
          <w:u w:val="single" w:color="000000"/>
        </w:rPr>
        <w:t>保定理工学院</w:t>
      </w:r>
      <w:r>
        <w:rPr>
          <w:rFonts w:ascii="仿宋_GB2312" w:hAnsi="仿宋_GB2312" w:cs="仿宋_GB2312"/>
          <w:sz w:val="30"/>
          <w:szCs w:val="30"/>
          <w:u w:val="single" w:color="000000"/>
        </w:rPr>
        <w:tab/>
      </w:r>
    </w:p>
    <w:p w:rsidR="000D230D" w:rsidRDefault="000D230D">
      <w:pPr>
        <w:widowControl w:val="0"/>
        <w:spacing w:before="4" w:line="220" w:lineRule="exact"/>
        <w:rPr>
          <w:rFonts w:ascii="Calibri" w:eastAsia="宋体" w:hAnsi="Calibri" w:cs="Times New Roman"/>
          <w:sz w:val="21"/>
        </w:rPr>
      </w:pPr>
    </w:p>
    <w:p w:rsidR="000D230D" w:rsidRDefault="000E5105">
      <w:pPr>
        <w:widowControl w:val="0"/>
        <w:tabs>
          <w:tab w:val="left" w:pos="7773"/>
        </w:tabs>
        <w:spacing w:line="400" w:lineRule="exact"/>
        <w:ind w:left="1020"/>
        <w:rPr>
          <w:rFonts w:ascii="仿宋_GB2312" w:hAnsi="仿宋_GB2312" w:cs="仿宋_GB2312"/>
          <w:sz w:val="30"/>
          <w:szCs w:val="30"/>
          <w:u w:val="single" w:color="000000"/>
        </w:rPr>
      </w:pPr>
      <w:r>
        <w:rPr>
          <w:rFonts w:ascii="仿宋_GB2312" w:hAnsi="仿宋_GB2312" w:cs="仿宋_GB2312"/>
          <w:sz w:val="30"/>
          <w:szCs w:val="30"/>
        </w:rPr>
        <w:t>项目负责人</w:t>
      </w:r>
      <w:r>
        <w:rPr>
          <w:rFonts w:ascii="仿宋_GB2312" w:hAnsi="仿宋_GB2312" w:cs="仿宋_GB2312"/>
          <w:spacing w:val="2"/>
          <w:sz w:val="30"/>
          <w:szCs w:val="30"/>
        </w:rPr>
        <w:t>：</w:t>
      </w:r>
      <w:r>
        <w:rPr>
          <w:rFonts w:ascii="仿宋_GB2312" w:hAnsi="仿宋_GB2312" w:cs="仿宋_GB2312" w:hint="eastAsia"/>
          <w:spacing w:val="2"/>
          <w:sz w:val="30"/>
          <w:szCs w:val="30"/>
          <w:u w:val="single"/>
        </w:rPr>
        <w:t xml:space="preserve">          </w:t>
      </w:r>
      <w:r>
        <w:rPr>
          <w:rFonts w:ascii="仿宋_GB2312" w:hAnsi="仿宋_GB2312" w:cs="仿宋_GB2312" w:hint="eastAsia"/>
          <w:spacing w:val="2"/>
          <w:sz w:val="30"/>
          <w:szCs w:val="30"/>
          <w:u w:val="single"/>
        </w:rPr>
        <w:t>宋哲</w:t>
      </w:r>
      <w:r>
        <w:rPr>
          <w:rFonts w:ascii="仿宋_GB2312" w:hAnsi="仿宋_GB2312" w:cs="仿宋_GB2312"/>
          <w:sz w:val="30"/>
          <w:szCs w:val="30"/>
          <w:u w:val="single" w:color="000000"/>
        </w:rPr>
        <w:tab/>
      </w:r>
    </w:p>
    <w:p w:rsidR="000D230D" w:rsidRDefault="000D230D">
      <w:pPr>
        <w:widowControl w:val="0"/>
        <w:spacing w:before="4" w:line="220" w:lineRule="exact"/>
        <w:rPr>
          <w:rFonts w:ascii="Calibri" w:eastAsia="宋体" w:hAnsi="Calibri" w:cs="Times New Roman"/>
          <w:sz w:val="21"/>
        </w:rPr>
      </w:pPr>
    </w:p>
    <w:p w:rsidR="000D230D" w:rsidRDefault="000E5105">
      <w:pPr>
        <w:widowControl w:val="0"/>
        <w:tabs>
          <w:tab w:val="left" w:pos="7773"/>
        </w:tabs>
        <w:spacing w:line="400" w:lineRule="exact"/>
        <w:ind w:left="1020"/>
        <w:rPr>
          <w:rFonts w:ascii="仿宋_GB2312" w:hAnsi="仿宋_GB2312" w:cs="仿宋_GB2312"/>
          <w:sz w:val="30"/>
          <w:szCs w:val="30"/>
        </w:rPr>
      </w:pPr>
      <w:r>
        <w:rPr>
          <w:rFonts w:ascii="仿宋_GB2312" w:hAnsi="仿宋_GB2312" w:cs="仿宋_GB2312" w:hint="eastAsia"/>
          <w:sz w:val="30"/>
          <w:szCs w:val="30"/>
        </w:rPr>
        <w:t>推荐单位</w:t>
      </w:r>
      <w:r>
        <w:rPr>
          <w:rFonts w:ascii="仿宋_GB2312" w:hAnsi="仿宋_GB2312" w:cs="仿宋_GB2312"/>
          <w:spacing w:val="3"/>
          <w:sz w:val="30"/>
          <w:szCs w:val="30"/>
        </w:rPr>
        <w:t>：</w:t>
      </w:r>
      <w:r>
        <w:rPr>
          <w:rFonts w:ascii="仿宋_GB2312" w:hAnsi="仿宋_GB2312" w:cs="仿宋_GB2312"/>
          <w:sz w:val="30"/>
          <w:szCs w:val="30"/>
          <w:u w:val="single" w:color="000000"/>
        </w:rPr>
        <w:t xml:space="preserve"> </w:t>
      </w:r>
      <w:r>
        <w:rPr>
          <w:rFonts w:ascii="仿宋_GB2312" w:hAnsi="仿宋_GB2312" w:cs="仿宋_GB2312" w:hint="eastAsia"/>
          <w:sz w:val="30"/>
          <w:szCs w:val="30"/>
          <w:u w:val="single" w:color="000000"/>
        </w:rPr>
        <w:t xml:space="preserve">        </w:t>
      </w:r>
      <w:r>
        <w:rPr>
          <w:rFonts w:ascii="仿宋_GB2312" w:hAnsi="仿宋_GB2312" w:cs="仿宋_GB2312" w:hint="eastAsia"/>
          <w:sz w:val="30"/>
          <w:szCs w:val="30"/>
          <w:u w:val="single" w:color="000000"/>
        </w:rPr>
        <w:t>河北省教育厅</w:t>
      </w:r>
      <w:r>
        <w:rPr>
          <w:rFonts w:ascii="仿宋_GB2312" w:hAnsi="仿宋_GB2312" w:cs="仿宋_GB2312"/>
          <w:sz w:val="30"/>
          <w:szCs w:val="30"/>
          <w:u w:val="single" w:color="000000"/>
        </w:rPr>
        <w:tab/>
      </w:r>
    </w:p>
    <w:p w:rsidR="000D230D" w:rsidRDefault="000D230D">
      <w:pPr>
        <w:widowControl w:val="0"/>
        <w:spacing w:before="5" w:line="220" w:lineRule="exact"/>
        <w:rPr>
          <w:rFonts w:ascii="Calibri" w:eastAsia="宋体" w:hAnsi="Calibri" w:cs="Times New Roman"/>
          <w:sz w:val="21"/>
        </w:rPr>
      </w:pPr>
    </w:p>
    <w:p w:rsidR="000D230D" w:rsidRDefault="000E5105">
      <w:pPr>
        <w:widowControl w:val="0"/>
        <w:tabs>
          <w:tab w:val="left" w:pos="7773"/>
        </w:tabs>
        <w:spacing w:line="400" w:lineRule="exact"/>
        <w:ind w:left="1020"/>
        <w:rPr>
          <w:rFonts w:ascii="仿宋_GB2312" w:hAnsi="仿宋_GB2312" w:cs="仿宋_GB2312"/>
          <w:sz w:val="30"/>
          <w:szCs w:val="30"/>
        </w:rPr>
      </w:pPr>
      <w:r>
        <w:rPr>
          <w:rFonts w:ascii="仿宋_GB2312" w:hAnsi="仿宋_GB2312" w:cs="仿宋_GB2312"/>
          <w:sz w:val="30"/>
          <w:szCs w:val="30"/>
        </w:rPr>
        <w:t>填表日期</w:t>
      </w:r>
      <w:r>
        <w:rPr>
          <w:rFonts w:ascii="仿宋_GB2312" w:hAnsi="仿宋_GB2312" w:cs="仿宋_GB2312"/>
          <w:spacing w:val="3"/>
          <w:sz w:val="30"/>
          <w:szCs w:val="30"/>
        </w:rPr>
        <w:t>：</w:t>
      </w:r>
      <w:r>
        <w:rPr>
          <w:rFonts w:ascii="仿宋_GB2312" w:hAnsi="仿宋_GB2312" w:cs="仿宋_GB2312" w:hint="eastAsia"/>
          <w:spacing w:val="3"/>
          <w:sz w:val="30"/>
          <w:szCs w:val="30"/>
          <w:u w:val="single"/>
        </w:rPr>
        <w:t xml:space="preserve">        2024</w:t>
      </w:r>
      <w:r>
        <w:rPr>
          <w:rFonts w:ascii="仿宋_GB2312" w:hAnsi="仿宋_GB2312" w:cs="仿宋_GB2312" w:hint="eastAsia"/>
          <w:spacing w:val="3"/>
          <w:sz w:val="30"/>
          <w:szCs w:val="30"/>
          <w:u w:val="single"/>
        </w:rPr>
        <w:t>年</w:t>
      </w:r>
      <w:r>
        <w:rPr>
          <w:rFonts w:ascii="仿宋_GB2312" w:hAnsi="仿宋_GB2312" w:cs="仿宋_GB2312" w:hint="eastAsia"/>
          <w:spacing w:val="3"/>
          <w:sz w:val="30"/>
          <w:szCs w:val="30"/>
          <w:u w:val="single"/>
        </w:rPr>
        <w:t>3</w:t>
      </w:r>
      <w:r>
        <w:rPr>
          <w:rFonts w:ascii="仿宋_GB2312" w:hAnsi="仿宋_GB2312" w:cs="仿宋_GB2312" w:hint="eastAsia"/>
          <w:spacing w:val="3"/>
          <w:sz w:val="30"/>
          <w:szCs w:val="30"/>
          <w:u w:val="single"/>
        </w:rPr>
        <w:t>月</w:t>
      </w:r>
      <w:r>
        <w:rPr>
          <w:rFonts w:ascii="仿宋_GB2312" w:hAnsi="仿宋_GB2312" w:cs="仿宋_GB2312" w:hint="eastAsia"/>
          <w:spacing w:val="3"/>
          <w:sz w:val="30"/>
          <w:szCs w:val="30"/>
          <w:u w:val="single"/>
        </w:rPr>
        <w:t>7</w:t>
      </w:r>
      <w:r>
        <w:rPr>
          <w:rFonts w:ascii="仿宋_GB2312" w:hAnsi="仿宋_GB2312" w:cs="仿宋_GB2312" w:hint="eastAsia"/>
          <w:spacing w:val="3"/>
          <w:sz w:val="30"/>
          <w:szCs w:val="30"/>
          <w:u w:val="single"/>
        </w:rPr>
        <w:t>日</w:t>
      </w:r>
      <w:r>
        <w:rPr>
          <w:rFonts w:ascii="仿宋_GB2312" w:hAnsi="仿宋_GB2312" w:cs="仿宋_GB2312"/>
          <w:sz w:val="30"/>
          <w:szCs w:val="30"/>
          <w:u w:val="single" w:color="000000"/>
        </w:rPr>
        <w:tab/>
      </w:r>
    </w:p>
    <w:p w:rsidR="000D230D" w:rsidRDefault="000D230D">
      <w:pPr>
        <w:widowControl w:val="0"/>
        <w:spacing w:before="4" w:line="220" w:lineRule="exact"/>
        <w:rPr>
          <w:rFonts w:ascii="Calibri" w:eastAsia="宋体" w:hAnsi="Calibri" w:cs="Times New Roman"/>
          <w:sz w:val="21"/>
        </w:rPr>
      </w:pPr>
    </w:p>
    <w:p w:rsidR="000D230D" w:rsidRDefault="000D230D">
      <w:pPr>
        <w:widowControl w:val="0"/>
        <w:tabs>
          <w:tab w:val="left" w:pos="7020"/>
        </w:tabs>
        <w:spacing w:line="400" w:lineRule="exact"/>
        <w:rPr>
          <w:rFonts w:ascii="仿宋_GB2312" w:hAnsi="仿宋_GB2312" w:cs="仿宋_GB2312"/>
          <w:sz w:val="30"/>
          <w:szCs w:val="30"/>
        </w:rPr>
      </w:pPr>
    </w:p>
    <w:p w:rsidR="000D230D" w:rsidRDefault="000D230D">
      <w:pPr>
        <w:widowControl w:val="0"/>
        <w:tabs>
          <w:tab w:val="left" w:pos="7020"/>
        </w:tabs>
        <w:spacing w:line="400" w:lineRule="exact"/>
        <w:rPr>
          <w:rFonts w:ascii="仿宋_GB2312" w:hAnsi="仿宋_GB2312" w:cs="仿宋_GB2312"/>
          <w:sz w:val="30"/>
          <w:szCs w:val="30"/>
        </w:rPr>
      </w:pPr>
    </w:p>
    <w:p w:rsidR="000D230D" w:rsidRDefault="000D230D">
      <w:pPr>
        <w:widowControl w:val="0"/>
        <w:tabs>
          <w:tab w:val="left" w:pos="7020"/>
        </w:tabs>
        <w:spacing w:line="400" w:lineRule="exact"/>
        <w:rPr>
          <w:rFonts w:ascii="仿宋_GB2312" w:hAnsi="仿宋_GB2312" w:cs="仿宋_GB2312"/>
          <w:sz w:val="30"/>
          <w:szCs w:val="30"/>
        </w:rPr>
      </w:pPr>
    </w:p>
    <w:p w:rsidR="000D230D" w:rsidRDefault="000D230D">
      <w:pPr>
        <w:widowControl w:val="0"/>
        <w:tabs>
          <w:tab w:val="left" w:pos="7020"/>
        </w:tabs>
        <w:spacing w:line="400" w:lineRule="exact"/>
        <w:rPr>
          <w:rFonts w:ascii="仿宋_GB2312" w:hAnsi="仿宋_GB2312" w:cs="仿宋_GB2312"/>
          <w:sz w:val="30"/>
          <w:szCs w:val="30"/>
        </w:rPr>
      </w:pPr>
    </w:p>
    <w:p w:rsidR="000D230D" w:rsidRDefault="000E5105">
      <w:pPr>
        <w:widowControl w:val="0"/>
        <w:tabs>
          <w:tab w:val="left" w:pos="7020"/>
        </w:tabs>
        <w:spacing w:line="400" w:lineRule="exact"/>
        <w:jc w:val="center"/>
        <w:rPr>
          <w:rFonts w:ascii="仿宋_GB2312" w:hAnsi="仿宋_GB2312" w:cs="仿宋_GB2312"/>
          <w:sz w:val="30"/>
          <w:szCs w:val="30"/>
        </w:rPr>
      </w:pPr>
      <w:r>
        <w:rPr>
          <w:rFonts w:ascii="仿宋_GB2312" w:hAnsi="仿宋_GB2312" w:cs="仿宋_GB2312" w:hint="eastAsia"/>
          <w:sz w:val="30"/>
          <w:szCs w:val="30"/>
        </w:rPr>
        <w:t>教育部高等教育司</w:t>
      </w:r>
      <w:r>
        <w:rPr>
          <w:rFonts w:cs="Times New Roman"/>
          <w:sz w:val="30"/>
          <w:szCs w:val="30"/>
        </w:rPr>
        <w:t>制</w:t>
      </w:r>
    </w:p>
    <w:p w:rsidR="000D230D" w:rsidRDefault="000E5105">
      <w:pPr>
        <w:widowControl w:val="0"/>
        <w:tabs>
          <w:tab w:val="left" w:pos="7020"/>
        </w:tabs>
        <w:spacing w:line="400" w:lineRule="exact"/>
        <w:jc w:val="center"/>
        <w:rPr>
          <w:rFonts w:cs="Times New Roman"/>
          <w:sz w:val="30"/>
          <w:szCs w:val="30"/>
        </w:rPr>
      </w:pPr>
      <w:r>
        <w:rPr>
          <w:rFonts w:cs="Times New Roman"/>
          <w:sz w:val="30"/>
          <w:szCs w:val="30"/>
        </w:rPr>
        <w:t>2024</w:t>
      </w:r>
      <w:r>
        <w:rPr>
          <w:rFonts w:cs="Times New Roman"/>
          <w:sz w:val="30"/>
          <w:szCs w:val="30"/>
        </w:rPr>
        <w:t>年</w:t>
      </w:r>
      <w:r>
        <w:rPr>
          <w:rFonts w:cs="Times New Roman"/>
          <w:sz w:val="30"/>
          <w:szCs w:val="30"/>
        </w:rPr>
        <w:t>1</w:t>
      </w:r>
      <w:r>
        <w:rPr>
          <w:rFonts w:cs="Times New Roman"/>
          <w:sz w:val="30"/>
          <w:szCs w:val="30"/>
        </w:rPr>
        <w:t>月</w:t>
      </w:r>
    </w:p>
    <w:p w:rsidR="000D230D" w:rsidRDefault="000D230D">
      <w:pPr>
        <w:widowControl w:val="0"/>
        <w:tabs>
          <w:tab w:val="left" w:pos="7020"/>
        </w:tabs>
        <w:spacing w:line="400" w:lineRule="exact"/>
        <w:rPr>
          <w:rFonts w:ascii="仿宋_GB2312" w:hAnsi="仿宋_GB2312" w:cs="仿宋_GB2312"/>
          <w:sz w:val="30"/>
          <w:szCs w:val="30"/>
        </w:rPr>
        <w:sectPr w:rsidR="000D230D">
          <w:footerReference w:type="default" r:id="rId7"/>
          <w:pgSz w:w="11907" w:h="16840"/>
          <w:pgMar w:top="1500" w:right="1680" w:bottom="1380" w:left="1680" w:header="0" w:footer="1195" w:gutter="0"/>
          <w:pgNumType w:start="1"/>
          <w:cols w:space="720"/>
          <w:titlePg/>
          <w:docGrid w:linePitch="435"/>
        </w:sectPr>
      </w:pPr>
    </w:p>
    <w:p w:rsidR="000D230D" w:rsidRDefault="000D230D">
      <w:pPr>
        <w:widowControl w:val="0"/>
        <w:spacing w:before="27" w:line="419" w:lineRule="exact"/>
        <w:jc w:val="center"/>
        <w:rPr>
          <w:rFonts w:ascii="黑体" w:eastAsia="黑体" w:hAnsi="黑体" w:cs="黑体"/>
          <w:spacing w:val="2"/>
          <w:kern w:val="0"/>
          <w:szCs w:val="32"/>
        </w:rPr>
      </w:pPr>
    </w:p>
    <w:p w:rsidR="000D230D" w:rsidRDefault="000D230D">
      <w:pPr>
        <w:widowControl w:val="0"/>
        <w:spacing w:before="27" w:line="419" w:lineRule="exact"/>
        <w:jc w:val="center"/>
        <w:rPr>
          <w:rFonts w:ascii="黑体" w:eastAsia="黑体" w:hAnsi="黑体" w:cs="黑体"/>
          <w:spacing w:val="2"/>
          <w:kern w:val="0"/>
          <w:szCs w:val="32"/>
        </w:rPr>
      </w:pPr>
    </w:p>
    <w:p w:rsidR="000D230D" w:rsidRDefault="000E5105">
      <w:pPr>
        <w:widowControl w:val="0"/>
        <w:spacing w:before="27" w:line="419" w:lineRule="exact"/>
        <w:jc w:val="center"/>
        <w:rPr>
          <w:rFonts w:ascii="黑体" w:eastAsia="黑体" w:hAnsi="黑体" w:cs="黑体"/>
          <w:kern w:val="0"/>
          <w:szCs w:val="32"/>
        </w:rPr>
      </w:pPr>
      <w:r>
        <w:rPr>
          <w:rFonts w:ascii="黑体" w:eastAsia="黑体" w:hAnsi="黑体" w:cs="黑体"/>
          <w:spacing w:val="2"/>
          <w:kern w:val="0"/>
          <w:szCs w:val="32"/>
        </w:rPr>
        <w:t>填</w:t>
      </w:r>
      <w:r>
        <w:rPr>
          <w:rFonts w:ascii="黑体" w:eastAsia="黑体" w:hAnsi="黑体" w:cs="黑体"/>
          <w:kern w:val="0"/>
          <w:szCs w:val="32"/>
        </w:rPr>
        <w:t>表说明</w:t>
      </w:r>
    </w:p>
    <w:p w:rsidR="000D230D" w:rsidRDefault="000D230D">
      <w:pPr>
        <w:widowControl w:val="0"/>
        <w:spacing w:before="6" w:line="190" w:lineRule="exact"/>
        <w:rPr>
          <w:rFonts w:ascii="Calibri" w:eastAsia="宋体" w:hAnsi="Calibri" w:cs="Times New Roman"/>
          <w:sz w:val="19"/>
          <w:szCs w:val="19"/>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D230D">
      <w:pPr>
        <w:widowControl w:val="0"/>
        <w:spacing w:line="200" w:lineRule="exact"/>
        <w:rPr>
          <w:rFonts w:ascii="Calibri" w:eastAsia="宋体" w:hAnsi="Calibri" w:cs="Times New Roman"/>
          <w:sz w:val="20"/>
          <w:szCs w:val="20"/>
        </w:rPr>
      </w:pPr>
    </w:p>
    <w:p w:rsidR="000D230D" w:rsidRDefault="000E5105">
      <w:pPr>
        <w:widowControl w:val="0"/>
        <w:spacing w:line="338" w:lineRule="auto"/>
        <w:ind w:firstLine="600"/>
        <w:rPr>
          <w:rFonts w:ascii="仿宋_GB2312" w:hAnsi="仿宋_GB2312" w:cs="仿宋_GB2312"/>
          <w:sz w:val="30"/>
          <w:szCs w:val="30"/>
        </w:rPr>
      </w:pPr>
      <w:r>
        <w:rPr>
          <w:rFonts w:ascii="仿宋_GB2312" w:hAnsi="仿宋_GB2312" w:cs="仿宋_GB2312"/>
          <w:sz w:val="30"/>
          <w:szCs w:val="30"/>
        </w:rPr>
        <w:t>一、</w:t>
      </w:r>
      <w:r>
        <w:rPr>
          <w:rFonts w:ascii="仿宋_GB2312" w:hAnsi="仿宋_GB2312" w:cs="仿宋_GB2312" w:hint="eastAsia"/>
          <w:sz w:val="30"/>
          <w:szCs w:val="30"/>
        </w:rPr>
        <w:t>责任单位为项目负责人所在单位。</w:t>
      </w:r>
    </w:p>
    <w:p w:rsidR="000D230D" w:rsidRDefault="000E5105">
      <w:pPr>
        <w:widowControl w:val="0"/>
        <w:spacing w:before="58" w:line="338" w:lineRule="auto"/>
        <w:ind w:firstLine="600"/>
        <w:rPr>
          <w:rFonts w:ascii="仿宋_GB2312" w:hAnsi="仿宋_GB2312" w:cs="仿宋_GB2312"/>
          <w:sz w:val="30"/>
          <w:szCs w:val="30"/>
        </w:rPr>
      </w:pPr>
      <w:r>
        <w:rPr>
          <w:rFonts w:ascii="仿宋_GB2312" w:hAnsi="仿宋_GB2312" w:cs="仿宋_GB2312" w:hint="eastAsia"/>
          <w:sz w:val="30"/>
          <w:szCs w:val="30"/>
        </w:rPr>
        <w:t>二</w:t>
      </w:r>
      <w:r>
        <w:rPr>
          <w:rFonts w:ascii="仿宋_GB2312" w:hAnsi="仿宋_GB2312" w:cs="仿宋_GB2312"/>
          <w:sz w:val="30"/>
          <w:szCs w:val="30"/>
        </w:rPr>
        <w:t>、</w:t>
      </w:r>
      <w:r>
        <w:rPr>
          <w:rFonts w:ascii="仿宋_GB2312" w:hAnsi="仿宋_GB2312" w:cs="仿宋_GB2312" w:hint="eastAsia"/>
          <w:sz w:val="30"/>
          <w:szCs w:val="30"/>
        </w:rPr>
        <w:t>推荐单位为推荐该项目的省级教育行政部门或有关专家组织。</w:t>
      </w:r>
    </w:p>
    <w:p w:rsidR="000D230D" w:rsidRDefault="000E5105">
      <w:pPr>
        <w:widowControl w:val="0"/>
        <w:spacing w:before="58" w:line="338" w:lineRule="auto"/>
        <w:ind w:firstLine="600"/>
        <w:rPr>
          <w:rFonts w:ascii="仿宋_GB2312" w:hAnsi="仿宋_GB2312" w:cs="仿宋_GB2312"/>
          <w:sz w:val="30"/>
          <w:szCs w:val="30"/>
        </w:rPr>
      </w:pPr>
      <w:r>
        <w:rPr>
          <w:rFonts w:ascii="仿宋_GB2312" w:hAnsi="仿宋_GB2312" w:cs="仿宋_GB2312" w:hint="eastAsia"/>
          <w:sz w:val="30"/>
          <w:szCs w:val="30"/>
        </w:rPr>
        <w:t>三</w:t>
      </w:r>
      <w:r>
        <w:rPr>
          <w:rFonts w:ascii="仿宋_GB2312" w:hAnsi="仿宋_GB2312" w:cs="仿宋_GB2312"/>
          <w:sz w:val="30"/>
          <w:szCs w:val="30"/>
        </w:rPr>
        <w:t>、</w:t>
      </w:r>
      <w:r>
        <w:rPr>
          <w:rFonts w:ascii="仿宋_GB2312" w:hAnsi="仿宋_GB2312" w:cs="仿宋_GB2312" w:hint="eastAsia"/>
          <w:sz w:val="30"/>
          <w:szCs w:val="30"/>
        </w:rPr>
        <w:t>项目负责人及项目组主要成员只能参与一个项目的申报。</w:t>
      </w:r>
    </w:p>
    <w:p w:rsidR="000D230D" w:rsidRDefault="000E5105">
      <w:pPr>
        <w:widowControl w:val="0"/>
        <w:spacing w:line="240" w:lineRule="auto"/>
        <w:rPr>
          <w:rFonts w:ascii="Calibri" w:eastAsia="宋体" w:hAnsi="Calibri" w:cs="Times New Roman"/>
          <w:sz w:val="21"/>
        </w:rPr>
      </w:pPr>
      <w:r>
        <w:rPr>
          <w:rFonts w:ascii="Calibri" w:eastAsia="宋体" w:hAnsi="Calibri" w:cs="Times New Roman"/>
          <w:sz w:val="21"/>
        </w:rPr>
        <w:br w:type="page"/>
      </w:r>
    </w:p>
    <w:tbl>
      <w:tblPr>
        <w:tblStyle w:val="3"/>
        <w:tblW w:w="8500" w:type="dxa"/>
        <w:jc w:val="center"/>
        <w:tblLayout w:type="fixed"/>
        <w:tblLook w:val="04A0" w:firstRow="1" w:lastRow="0" w:firstColumn="1" w:lastColumn="0" w:noHBand="0" w:noVBand="1"/>
      </w:tblPr>
      <w:tblGrid>
        <w:gridCol w:w="666"/>
        <w:gridCol w:w="887"/>
        <w:gridCol w:w="426"/>
        <w:gridCol w:w="584"/>
        <w:gridCol w:w="765"/>
        <w:gridCol w:w="346"/>
        <w:gridCol w:w="539"/>
        <w:gridCol w:w="170"/>
        <w:gridCol w:w="713"/>
        <w:gridCol w:w="857"/>
        <w:gridCol w:w="563"/>
        <w:gridCol w:w="710"/>
        <w:gridCol w:w="331"/>
        <w:gridCol w:w="943"/>
      </w:tblGrid>
      <w:tr w:rsidR="000D230D">
        <w:trPr>
          <w:trHeight w:val="581"/>
          <w:jc w:val="center"/>
        </w:trPr>
        <w:tc>
          <w:tcPr>
            <w:tcW w:w="666" w:type="dxa"/>
            <w:vMerge w:val="restart"/>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lastRenderedPageBreak/>
              <w:t>项目简况</w:t>
            </w:r>
          </w:p>
        </w:tc>
        <w:tc>
          <w:tcPr>
            <w:tcW w:w="131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项目名称</w:t>
            </w:r>
          </w:p>
        </w:tc>
        <w:tc>
          <w:tcPr>
            <w:tcW w:w="6521" w:type="dxa"/>
            <w:gridSpan w:val="11"/>
            <w:vAlign w:val="center"/>
          </w:tcPr>
          <w:p w:rsidR="000D230D" w:rsidRDefault="000E5105">
            <w:pPr>
              <w:spacing w:line="520" w:lineRule="exact"/>
              <w:jc w:val="center"/>
              <w:textAlignment w:val="center"/>
              <w:rPr>
                <w:rFonts w:ascii="仿宋_GB2312" w:hAnsi="Calibri" w:cs="Times New Roman"/>
                <w:kern w:val="0"/>
                <w:sz w:val="24"/>
                <w:szCs w:val="24"/>
              </w:rPr>
            </w:pPr>
            <w:r>
              <w:rPr>
                <w:rFonts w:ascii="仿宋_GB2312" w:hAnsi="Calibri" w:cs="Times New Roman" w:hint="eastAsia"/>
                <w:kern w:val="0"/>
                <w:sz w:val="24"/>
                <w:szCs w:val="24"/>
              </w:rPr>
              <w:t>“两课堂、三层次、模块化、阶段式”</w:t>
            </w:r>
          </w:p>
          <w:p w:rsidR="000D230D" w:rsidRDefault="000E5105">
            <w:pPr>
              <w:spacing w:line="520" w:lineRule="exact"/>
              <w:jc w:val="center"/>
              <w:textAlignment w:val="center"/>
              <w:rPr>
                <w:rFonts w:ascii="宋体" w:eastAsia="宋体" w:hAnsi="宋体" w:cs="宋体"/>
                <w:color w:val="000000"/>
                <w:sz w:val="20"/>
                <w:szCs w:val="20"/>
              </w:rPr>
            </w:pPr>
            <w:r>
              <w:rPr>
                <w:rFonts w:ascii="仿宋_GB2312" w:hAnsi="Calibri" w:cs="Times New Roman" w:hint="eastAsia"/>
                <w:kern w:val="0"/>
                <w:sz w:val="24"/>
                <w:szCs w:val="24"/>
              </w:rPr>
              <w:t>心理学类课程实验教学体系研究</w:t>
            </w:r>
          </w:p>
        </w:tc>
      </w:tr>
      <w:tr w:rsidR="000D230D">
        <w:trPr>
          <w:trHeight w:val="581"/>
          <w:jc w:val="center"/>
        </w:trPr>
        <w:tc>
          <w:tcPr>
            <w:tcW w:w="666"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所属主题</w:t>
            </w:r>
          </w:p>
        </w:tc>
        <w:tc>
          <w:tcPr>
            <w:tcW w:w="6521" w:type="dxa"/>
            <w:gridSpan w:val="11"/>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实验教学体系研究</w:t>
            </w:r>
          </w:p>
        </w:tc>
      </w:tr>
      <w:tr w:rsidR="000D230D">
        <w:trPr>
          <w:trHeight w:val="551"/>
          <w:jc w:val="center"/>
        </w:trPr>
        <w:tc>
          <w:tcPr>
            <w:tcW w:w="666"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起止年月</w:t>
            </w:r>
          </w:p>
        </w:tc>
        <w:tc>
          <w:tcPr>
            <w:tcW w:w="6521" w:type="dxa"/>
            <w:gridSpan w:val="11"/>
            <w:vAlign w:val="center"/>
          </w:tcPr>
          <w:p w:rsidR="000D230D" w:rsidRDefault="000E5105">
            <w:pPr>
              <w:widowControl w:val="0"/>
              <w:tabs>
                <w:tab w:val="left" w:pos="1818"/>
              </w:tabs>
              <w:spacing w:line="299" w:lineRule="exact"/>
              <w:jc w:val="center"/>
              <w:rPr>
                <w:rFonts w:cs="Times New Roman"/>
                <w:kern w:val="0"/>
                <w:sz w:val="24"/>
                <w:szCs w:val="24"/>
              </w:rPr>
            </w:pPr>
            <w:r>
              <w:rPr>
                <w:rFonts w:cs="Times New Roman"/>
                <w:kern w:val="0"/>
                <w:sz w:val="24"/>
                <w:szCs w:val="24"/>
              </w:rPr>
              <w:t>2024</w:t>
            </w:r>
            <w:r>
              <w:rPr>
                <w:rFonts w:cs="Times New Roman"/>
                <w:kern w:val="0"/>
                <w:sz w:val="24"/>
                <w:szCs w:val="24"/>
                <w:lang w:eastAsia="en-US"/>
              </w:rPr>
              <w:t>年</w:t>
            </w:r>
            <w:r>
              <w:rPr>
                <w:rFonts w:cs="Times New Roman"/>
                <w:kern w:val="0"/>
                <w:sz w:val="24"/>
                <w:szCs w:val="24"/>
              </w:rPr>
              <w:t>4</w:t>
            </w:r>
            <w:r>
              <w:rPr>
                <w:rFonts w:cs="Times New Roman"/>
                <w:spacing w:val="-5"/>
                <w:kern w:val="0"/>
                <w:sz w:val="24"/>
                <w:szCs w:val="24"/>
                <w:lang w:eastAsia="en-US"/>
              </w:rPr>
              <w:t>月至</w:t>
            </w:r>
            <w:r>
              <w:rPr>
                <w:rFonts w:cs="Times New Roman"/>
                <w:spacing w:val="-5"/>
                <w:kern w:val="0"/>
                <w:sz w:val="24"/>
                <w:szCs w:val="24"/>
              </w:rPr>
              <w:t>2024</w:t>
            </w:r>
            <w:r>
              <w:rPr>
                <w:rFonts w:cs="Times New Roman"/>
                <w:kern w:val="0"/>
                <w:sz w:val="24"/>
                <w:szCs w:val="24"/>
              </w:rPr>
              <w:t>年</w:t>
            </w:r>
            <w:r>
              <w:rPr>
                <w:rFonts w:cs="Times New Roman"/>
                <w:kern w:val="0"/>
                <w:sz w:val="24"/>
                <w:szCs w:val="24"/>
              </w:rPr>
              <w:t>10</w:t>
            </w:r>
            <w:r>
              <w:rPr>
                <w:rFonts w:cs="Times New Roman"/>
                <w:kern w:val="0"/>
                <w:sz w:val="24"/>
                <w:szCs w:val="24"/>
              </w:rPr>
              <w:t>月</w:t>
            </w:r>
          </w:p>
        </w:tc>
      </w:tr>
      <w:tr w:rsidR="000D230D">
        <w:trPr>
          <w:trHeight w:val="599"/>
          <w:jc w:val="center"/>
        </w:trPr>
        <w:tc>
          <w:tcPr>
            <w:tcW w:w="666" w:type="dxa"/>
            <w:vMerge w:val="restart"/>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项目负责人</w:t>
            </w:r>
          </w:p>
        </w:tc>
        <w:tc>
          <w:tcPr>
            <w:tcW w:w="131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姓名</w:t>
            </w:r>
          </w:p>
        </w:tc>
        <w:tc>
          <w:tcPr>
            <w:tcW w:w="1695"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宋哲</w:t>
            </w:r>
          </w:p>
        </w:tc>
        <w:tc>
          <w:tcPr>
            <w:tcW w:w="709" w:type="dxa"/>
            <w:gridSpan w:val="2"/>
            <w:vAlign w:val="center"/>
          </w:tcPr>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性别</w:t>
            </w:r>
          </w:p>
        </w:tc>
        <w:tc>
          <w:tcPr>
            <w:tcW w:w="713"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民族</w:t>
            </w:r>
          </w:p>
        </w:tc>
        <w:tc>
          <w:tcPr>
            <w:tcW w:w="563"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汉族</w:t>
            </w:r>
          </w:p>
        </w:tc>
        <w:tc>
          <w:tcPr>
            <w:tcW w:w="710"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出生年月</w:t>
            </w:r>
          </w:p>
        </w:tc>
        <w:tc>
          <w:tcPr>
            <w:tcW w:w="1274"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1981</w:t>
            </w:r>
            <w:r>
              <w:rPr>
                <w:rFonts w:ascii="仿宋_GB2312" w:hAnsi="Calibri" w:cs="Times New Roman" w:hint="eastAsia"/>
                <w:kern w:val="0"/>
                <w:sz w:val="24"/>
                <w:szCs w:val="24"/>
              </w:rPr>
              <w:t>年</w:t>
            </w:r>
          </w:p>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1</w:t>
            </w:r>
            <w:r>
              <w:rPr>
                <w:rFonts w:ascii="仿宋_GB2312" w:hAnsi="Calibri" w:cs="Times New Roman" w:hint="eastAsia"/>
                <w:kern w:val="0"/>
                <w:sz w:val="24"/>
                <w:szCs w:val="24"/>
              </w:rPr>
              <w:t>月</w:t>
            </w:r>
          </w:p>
        </w:tc>
      </w:tr>
      <w:tr w:rsidR="000D230D">
        <w:trPr>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rPr>
                <w:rFonts w:ascii="仿宋_GB2312" w:hAnsi="Calibri" w:cs="Times New Roman"/>
                <w:kern w:val="0"/>
                <w:sz w:val="24"/>
                <w:szCs w:val="24"/>
              </w:rPr>
            </w:pPr>
            <w:r>
              <w:rPr>
                <w:rFonts w:ascii="仿宋_GB2312" w:hAnsi="仿宋_GB2312" w:cs="仿宋_GB2312" w:hint="eastAsia"/>
                <w:kern w:val="0"/>
                <w:sz w:val="24"/>
                <w:szCs w:val="24"/>
              </w:rPr>
              <w:t>职称</w:t>
            </w:r>
            <w:r>
              <w:rPr>
                <w:rFonts w:ascii="仿宋_GB2312" w:hAnsi="仿宋_GB2312" w:cs="仿宋_GB2312" w:hint="eastAsia"/>
                <w:kern w:val="0"/>
                <w:sz w:val="24"/>
                <w:szCs w:val="24"/>
              </w:rPr>
              <w:t>/</w:t>
            </w:r>
            <w:r>
              <w:rPr>
                <w:rFonts w:ascii="仿宋_GB2312" w:hAnsi="仿宋_GB2312" w:cs="仿宋_GB2312" w:hint="eastAsia"/>
                <w:kern w:val="0"/>
                <w:sz w:val="24"/>
                <w:szCs w:val="24"/>
              </w:rPr>
              <w:t>职务</w:t>
            </w:r>
          </w:p>
        </w:tc>
        <w:tc>
          <w:tcPr>
            <w:tcW w:w="3117" w:type="dxa"/>
            <w:gridSpan w:val="6"/>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副教授</w:t>
            </w:r>
            <w:r>
              <w:rPr>
                <w:rFonts w:ascii="仿宋_GB2312" w:hAnsi="Calibri" w:cs="Times New Roman" w:hint="eastAsia"/>
                <w:kern w:val="0"/>
                <w:sz w:val="24"/>
                <w:szCs w:val="24"/>
              </w:rPr>
              <w:t>/</w:t>
            </w:r>
            <w:r>
              <w:rPr>
                <w:rFonts w:ascii="仿宋_GB2312" w:hAnsi="Calibri" w:cs="Times New Roman" w:hint="eastAsia"/>
                <w:kern w:val="0"/>
                <w:sz w:val="24"/>
                <w:szCs w:val="24"/>
              </w:rPr>
              <w:t>教研室主任</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仿宋_GB2312" w:cs="仿宋_GB2312"/>
                <w:spacing w:val="-5"/>
                <w:kern w:val="0"/>
                <w:sz w:val="24"/>
                <w:szCs w:val="24"/>
              </w:rPr>
              <w:t>研究</w:t>
            </w:r>
            <w:r>
              <w:rPr>
                <w:rFonts w:ascii="仿宋_GB2312" w:hAnsi="仿宋_GB2312" w:cs="仿宋_GB2312"/>
                <w:spacing w:val="-8"/>
                <w:kern w:val="0"/>
                <w:sz w:val="24"/>
                <w:szCs w:val="24"/>
              </w:rPr>
              <w:t>领</w:t>
            </w:r>
            <w:r>
              <w:rPr>
                <w:rFonts w:ascii="仿宋_GB2312" w:hAnsi="仿宋_GB2312" w:cs="仿宋_GB2312"/>
                <w:kern w:val="0"/>
                <w:sz w:val="24"/>
                <w:szCs w:val="24"/>
              </w:rPr>
              <w:t>域</w:t>
            </w:r>
          </w:p>
        </w:tc>
        <w:tc>
          <w:tcPr>
            <w:tcW w:w="2547" w:type="dxa"/>
            <w:gridSpan w:val="4"/>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教育学</w:t>
            </w:r>
          </w:p>
        </w:tc>
      </w:tr>
      <w:tr w:rsidR="000D230D">
        <w:trPr>
          <w:trHeight w:val="524"/>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jc w:val="center"/>
              <w:rPr>
                <w:rFonts w:ascii="仿宋_GB2312" w:hAnsi="仿宋_GB2312" w:cs="仿宋_GB2312"/>
                <w:kern w:val="0"/>
                <w:sz w:val="24"/>
                <w:szCs w:val="24"/>
              </w:rPr>
            </w:pPr>
            <w:r>
              <w:rPr>
                <w:rFonts w:ascii="仿宋_GB2312" w:hAnsi="仿宋_GB2312" w:cs="仿宋_GB2312" w:hint="eastAsia"/>
                <w:kern w:val="0"/>
                <w:sz w:val="24"/>
                <w:szCs w:val="24"/>
              </w:rPr>
              <w:t>专业</w:t>
            </w:r>
          </w:p>
        </w:tc>
        <w:tc>
          <w:tcPr>
            <w:tcW w:w="3117" w:type="dxa"/>
            <w:gridSpan w:val="6"/>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心理健康教育</w:t>
            </w:r>
          </w:p>
        </w:tc>
        <w:tc>
          <w:tcPr>
            <w:tcW w:w="857" w:type="dxa"/>
            <w:vAlign w:val="center"/>
          </w:tcPr>
          <w:p w:rsidR="000D230D" w:rsidRDefault="000E5105">
            <w:pPr>
              <w:widowControl w:val="0"/>
              <w:spacing w:line="240" w:lineRule="auto"/>
              <w:jc w:val="center"/>
              <w:rPr>
                <w:rFonts w:ascii="仿宋_GB2312" w:hAnsi="仿宋_GB2312" w:cs="仿宋_GB2312"/>
                <w:spacing w:val="-5"/>
                <w:kern w:val="0"/>
                <w:sz w:val="24"/>
                <w:szCs w:val="24"/>
              </w:rPr>
            </w:pPr>
            <w:r>
              <w:rPr>
                <w:rFonts w:ascii="仿宋_GB2312" w:hAnsi="仿宋_GB2312" w:cs="仿宋_GB2312" w:hint="eastAsia"/>
                <w:spacing w:val="-5"/>
                <w:kern w:val="0"/>
                <w:sz w:val="24"/>
                <w:szCs w:val="24"/>
              </w:rPr>
              <w:t>最高学位</w:t>
            </w:r>
          </w:p>
        </w:tc>
        <w:tc>
          <w:tcPr>
            <w:tcW w:w="2547" w:type="dxa"/>
            <w:gridSpan w:val="4"/>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硕士</w:t>
            </w:r>
          </w:p>
        </w:tc>
      </w:tr>
      <w:tr w:rsidR="000D230D">
        <w:trPr>
          <w:trHeight w:val="573"/>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单位</w:t>
            </w:r>
            <w:r>
              <w:rPr>
                <w:rFonts w:ascii="仿宋_GB2312" w:hAnsi="Calibri" w:cs="Times New Roman"/>
                <w:kern w:val="0"/>
                <w:sz w:val="24"/>
                <w:szCs w:val="24"/>
              </w:rPr>
              <w:t>名称</w:t>
            </w:r>
          </w:p>
        </w:tc>
        <w:tc>
          <w:tcPr>
            <w:tcW w:w="3117" w:type="dxa"/>
            <w:gridSpan w:val="6"/>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手机号码</w:t>
            </w:r>
          </w:p>
        </w:tc>
        <w:tc>
          <w:tcPr>
            <w:tcW w:w="2547" w:type="dxa"/>
            <w:gridSpan w:val="4"/>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13831221055</w:t>
            </w:r>
          </w:p>
        </w:tc>
      </w:tr>
      <w:tr w:rsidR="000D230D">
        <w:trPr>
          <w:trHeight w:val="549"/>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1313" w:type="dxa"/>
            <w:gridSpan w:val="2"/>
            <w:vAlign w:val="center"/>
          </w:tcPr>
          <w:p w:rsidR="000D230D" w:rsidRDefault="000E5105">
            <w:pPr>
              <w:widowControl w:val="0"/>
              <w:spacing w:line="240" w:lineRule="auto"/>
              <w:jc w:val="center"/>
              <w:rPr>
                <w:rFonts w:ascii="仿宋_GB2312" w:hAnsi="仿宋_GB2312" w:cs="仿宋_GB2312"/>
                <w:spacing w:val="-5"/>
                <w:kern w:val="0"/>
                <w:sz w:val="24"/>
                <w:szCs w:val="24"/>
              </w:rPr>
            </w:pPr>
            <w:r>
              <w:rPr>
                <w:rFonts w:ascii="仿宋_GB2312" w:hAnsi="仿宋_GB2312" w:cs="仿宋_GB2312" w:hint="eastAsia"/>
                <w:spacing w:val="-5"/>
                <w:kern w:val="0"/>
                <w:sz w:val="24"/>
                <w:szCs w:val="24"/>
              </w:rPr>
              <w:t>通信地址</w:t>
            </w:r>
          </w:p>
        </w:tc>
        <w:tc>
          <w:tcPr>
            <w:tcW w:w="3117" w:type="dxa"/>
            <w:gridSpan w:val="6"/>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河北省保定市莲池区南二环路</w:t>
            </w:r>
            <w:r>
              <w:rPr>
                <w:rFonts w:ascii="仿宋_GB2312" w:hAnsi="Calibri" w:cs="Times New Roman" w:hint="eastAsia"/>
                <w:kern w:val="0"/>
                <w:sz w:val="24"/>
                <w:szCs w:val="24"/>
              </w:rPr>
              <w:t>1698</w:t>
            </w:r>
            <w:r>
              <w:rPr>
                <w:rFonts w:ascii="仿宋_GB2312" w:hAnsi="Calibri" w:cs="Times New Roman" w:hint="eastAsia"/>
                <w:kern w:val="0"/>
                <w:sz w:val="24"/>
                <w:szCs w:val="24"/>
              </w:rPr>
              <w:t>号</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邮政编码</w:t>
            </w:r>
          </w:p>
        </w:tc>
        <w:tc>
          <w:tcPr>
            <w:tcW w:w="2547" w:type="dxa"/>
            <w:gridSpan w:val="4"/>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071000</w:t>
            </w:r>
          </w:p>
        </w:tc>
      </w:tr>
      <w:tr w:rsidR="000D230D">
        <w:trPr>
          <w:trHeight w:val="6225"/>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7834" w:type="dxa"/>
            <w:gridSpan w:val="13"/>
          </w:tcPr>
          <w:p w:rsidR="000D230D" w:rsidRDefault="000D230D">
            <w:pPr>
              <w:widowControl w:val="0"/>
              <w:spacing w:line="240" w:lineRule="auto"/>
              <w:rPr>
                <w:rFonts w:ascii="仿宋_GB2312" w:hAnsi="Calibri" w:cs="Times New Roman"/>
                <w:kern w:val="0"/>
                <w:sz w:val="24"/>
                <w:szCs w:val="24"/>
              </w:rPr>
            </w:pP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与项目有关的主要</w:t>
            </w:r>
            <w:r>
              <w:rPr>
                <w:rFonts w:ascii="仿宋_GB2312" w:hAnsi="Calibri" w:cs="Times New Roman"/>
                <w:kern w:val="0"/>
                <w:sz w:val="24"/>
                <w:szCs w:val="24"/>
              </w:rPr>
              <w:t>教学</w:t>
            </w:r>
            <w:r>
              <w:rPr>
                <w:rFonts w:ascii="仿宋_GB2312" w:hAnsi="Calibri" w:cs="Times New Roman" w:hint="eastAsia"/>
                <w:kern w:val="0"/>
                <w:sz w:val="24"/>
                <w:szCs w:val="24"/>
              </w:rPr>
              <w:t>改革</w:t>
            </w:r>
            <w:r>
              <w:rPr>
                <w:rFonts w:ascii="仿宋_GB2312" w:hAnsi="Calibri" w:cs="Times New Roman"/>
                <w:kern w:val="0"/>
                <w:sz w:val="24"/>
                <w:szCs w:val="24"/>
              </w:rPr>
              <w:t>和科研工作</w:t>
            </w:r>
            <w:r>
              <w:rPr>
                <w:rFonts w:ascii="仿宋_GB2312" w:hAnsi="Calibri" w:cs="Times New Roman" w:hint="eastAsia"/>
                <w:kern w:val="0"/>
                <w:sz w:val="24"/>
                <w:szCs w:val="24"/>
              </w:rPr>
              <w:t>经历</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1.2023</w:t>
            </w:r>
            <w:r>
              <w:rPr>
                <w:rFonts w:ascii="仿宋_GB2312" w:hAnsi="Calibri" w:cs="Times New Roman" w:hint="eastAsia"/>
                <w:kern w:val="0"/>
                <w:sz w:val="24"/>
                <w:szCs w:val="24"/>
              </w:rPr>
              <w:t>年主持立项河北省一流课程《教师职业道德》；</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2.2023</w:t>
            </w:r>
            <w:r>
              <w:rPr>
                <w:rFonts w:ascii="仿宋_GB2312" w:hAnsi="Calibri" w:cs="Times New Roman" w:hint="eastAsia"/>
                <w:kern w:val="0"/>
                <w:sz w:val="24"/>
                <w:szCs w:val="24"/>
              </w:rPr>
              <w:t>年主持立项河北省创新创业课程《创新课程（</w:t>
            </w:r>
            <w:r>
              <w:rPr>
                <w:rFonts w:ascii="仿宋_GB2312" w:hAnsi="Calibri" w:cs="Times New Roman" w:hint="eastAsia"/>
                <w:kern w:val="0"/>
                <w:sz w:val="24"/>
                <w:szCs w:val="24"/>
              </w:rPr>
              <w:t>STEM</w:t>
            </w:r>
            <w:r>
              <w:rPr>
                <w:rFonts w:ascii="仿宋_GB2312" w:hAnsi="Calibri" w:cs="Times New Roman" w:hint="eastAsia"/>
                <w:kern w:val="0"/>
                <w:sz w:val="24"/>
                <w:szCs w:val="24"/>
              </w:rPr>
              <w:t>课程）》；</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3.2023</w:t>
            </w:r>
            <w:r>
              <w:rPr>
                <w:rFonts w:ascii="仿宋_GB2312" w:hAnsi="Calibri" w:cs="Times New Roman" w:hint="eastAsia"/>
                <w:kern w:val="0"/>
                <w:sz w:val="24"/>
                <w:szCs w:val="24"/>
              </w:rPr>
              <w:t>年主持河北省教改课题《基于专创融合背景下</w:t>
            </w:r>
            <w:r>
              <w:rPr>
                <w:rFonts w:ascii="仿宋_GB2312" w:hAnsi="Calibri" w:cs="Times New Roman" w:hint="eastAsia"/>
                <w:kern w:val="0"/>
                <w:sz w:val="24"/>
                <w:szCs w:val="24"/>
              </w:rPr>
              <w:t>STEM</w:t>
            </w:r>
            <w:r>
              <w:rPr>
                <w:rFonts w:ascii="仿宋_GB2312" w:hAnsi="Calibri" w:cs="Times New Roman" w:hint="eastAsia"/>
                <w:kern w:val="0"/>
                <w:sz w:val="24"/>
                <w:szCs w:val="24"/>
              </w:rPr>
              <w:t>课程教学模式的探索与研究——以小学教育为例》；</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4.2023</w:t>
            </w:r>
            <w:r>
              <w:rPr>
                <w:rFonts w:ascii="仿宋_GB2312" w:hAnsi="Calibri" w:cs="Times New Roman" w:hint="eastAsia"/>
                <w:kern w:val="0"/>
                <w:sz w:val="24"/>
                <w:szCs w:val="24"/>
              </w:rPr>
              <w:t>年参研</w:t>
            </w:r>
            <w:r>
              <w:rPr>
                <w:rFonts w:ascii="仿宋_GB2312" w:hAnsi="Calibri" w:cs="Times New Roman" w:hint="eastAsia"/>
                <w:kern w:val="0"/>
                <w:sz w:val="24"/>
                <w:szCs w:val="24"/>
              </w:rPr>
              <w:t>《中外教育史》专思融合课程体系构建</w:t>
            </w:r>
            <w:r>
              <w:rPr>
                <w:rFonts w:ascii="仿宋_GB2312" w:hAnsi="Calibri" w:cs="Times New Roman" w:hint="eastAsia"/>
                <w:kern w:val="0"/>
                <w:sz w:val="24"/>
                <w:szCs w:val="24"/>
              </w:rPr>
              <w:t>；</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5.2023</w:t>
            </w:r>
            <w:r>
              <w:rPr>
                <w:rFonts w:ascii="仿宋_GB2312" w:hAnsi="Calibri" w:cs="Times New Roman" w:hint="eastAsia"/>
                <w:kern w:val="0"/>
                <w:sz w:val="24"/>
                <w:szCs w:val="24"/>
              </w:rPr>
              <w:t>年参研《《课程思政视域下案例教学法在佳玉心理学课程中的应用研究》</w:t>
            </w:r>
          </w:p>
          <w:p w:rsidR="000D230D" w:rsidRDefault="000E5105">
            <w:pPr>
              <w:spacing w:line="340" w:lineRule="atLeast"/>
              <w:rPr>
                <w:rFonts w:ascii="仿宋" w:eastAsia="仿宋" w:hAnsi="仿宋" w:cs="仿宋"/>
                <w:sz w:val="24"/>
              </w:rPr>
            </w:pPr>
            <w:r>
              <w:rPr>
                <w:rFonts w:ascii="仿宋_GB2312" w:hAnsi="Calibri" w:cs="Times New Roman" w:hint="eastAsia"/>
                <w:kern w:val="0"/>
                <w:sz w:val="24"/>
                <w:szCs w:val="24"/>
              </w:rPr>
              <w:t>6.2022</w:t>
            </w:r>
            <w:r>
              <w:rPr>
                <w:rFonts w:ascii="仿宋_GB2312" w:hAnsi="Calibri" w:cs="Times New Roman" w:hint="eastAsia"/>
                <w:kern w:val="0"/>
                <w:sz w:val="24"/>
                <w:szCs w:val="24"/>
              </w:rPr>
              <w:t>年参研</w:t>
            </w:r>
            <w:r>
              <w:rPr>
                <w:rFonts w:ascii="仿宋" w:eastAsia="仿宋" w:hAnsi="仿宋" w:cs="仿宋" w:hint="eastAsia"/>
                <w:sz w:val="24"/>
              </w:rPr>
              <w:t>教育部产学研协调育人项目</w:t>
            </w:r>
            <w:r>
              <w:rPr>
                <w:rFonts w:ascii="仿宋" w:eastAsia="仿宋" w:hAnsi="仿宋" w:cs="仿宋" w:hint="eastAsia"/>
                <w:sz w:val="24"/>
              </w:rPr>
              <w:t>《</w:t>
            </w:r>
            <w:r>
              <w:rPr>
                <w:rFonts w:ascii="仿宋" w:eastAsia="仿宋" w:hAnsi="仿宋" w:cs="仿宋"/>
                <w:sz w:val="24"/>
              </w:rPr>
              <w:t>基于专创融合背景下应用型本科高校师资队伍培养体系研究</w:t>
            </w:r>
            <w:r>
              <w:rPr>
                <w:rFonts w:ascii="仿宋" w:eastAsia="仿宋" w:hAnsi="仿宋" w:cs="仿宋"/>
                <w:sz w:val="24"/>
              </w:rPr>
              <w:t>——</w:t>
            </w:r>
            <w:r>
              <w:rPr>
                <w:rFonts w:ascii="仿宋" w:eastAsia="仿宋" w:hAnsi="仿宋" w:cs="仿宋"/>
                <w:sz w:val="24"/>
              </w:rPr>
              <w:t>学前教育专业为例</w:t>
            </w:r>
            <w:r>
              <w:rPr>
                <w:rFonts w:ascii="仿宋" w:eastAsia="仿宋" w:hAnsi="仿宋" w:cs="仿宋" w:hint="eastAsia"/>
                <w:sz w:val="24"/>
              </w:rPr>
              <w:t>》；</w:t>
            </w:r>
          </w:p>
          <w:p w:rsidR="000D230D" w:rsidRDefault="000E5105">
            <w:pPr>
              <w:spacing w:line="340" w:lineRule="atLeast"/>
              <w:rPr>
                <w:rFonts w:ascii="仿宋" w:eastAsia="仿宋" w:hAnsi="仿宋" w:cs="仿宋"/>
                <w:sz w:val="24"/>
              </w:rPr>
            </w:pPr>
            <w:r>
              <w:rPr>
                <w:rFonts w:ascii="仿宋" w:eastAsia="仿宋" w:hAnsi="仿宋" w:cs="仿宋" w:hint="eastAsia"/>
                <w:sz w:val="24"/>
              </w:rPr>
              <w:t>7.2022</w:t>
            </w:r>
            <w:r>
              <w:rPr>
                <w:rFonts w:ascii="仿宋" w:eastAsia="仿宋" w:hAnsi="仿宋" w:cs="仿宋" w:hint="eastAsia"/>
                <w:sz w:val="24"/>
              </w:rPr>
              <w:t>年参研河北省教改项目《基于“</w:t>
            </w:r>
            <w:r>
              <w:rPr>
                <w:rFonts w:ascii="仿宋" w:eastAsia="仿宋" w:hAnsi="仿宋" w:cs="仿宋" w:hint="eastAsia"/>
                <w:sz w:val="24"/>
              </w:rPr>
              <w:t>3+3+6+N</w:t>
            </w:r>
            <w:r>
              <w:rPr>
                <w:rFonts w:ascii="仿宋" w:eastAsia="仿宋" w:hAnsi="仿宋" w:cs="仿宋" w:hint="eastAsia"/>
                <w:sz w:val="24"/>
              </w:rPr>
              <w:t>”学前教育专业人才培养模式的改革与实践》；</w:t>
            </w:r>
          </w:p>
          <w:p w:rsidR="000D230D" w:rsidRDefault="000E5105">
            <w:pPr>
              <w:spacing w:line="340" w:lineRule="atLeast"/>
              <w:rPr>
                <w:rFonts w:ascii="仿宋" w:eastAsia="仿宋" w:hAnsi="仿宋" w:cs="仿宋"/>
                <w:sz w:val="24"/>
              </w:rPr>
            </w:pPr>
            <w:r>
              <w:rPr>
                <w:rFonts w:ascii="仿宋" w:eastAsia="仿宋" w:hAnsi="仿宋" w:cs="仿宋" w:hint="eastAsia"/>
                <w:sz w:val="24"/>
              </w:rPr>
              <w:t>8.2022</w:t>
            </w:r>
            <w:r>
              <w:rPr>
                <w:rFonts w:ascii="仿宋" w:eastAsia="仿宋" w:hAnsi="仿宋" w:cs="仿宋" w:hint="eastAsia"/>
                <w:sz w:val="24"/>
              </w:rPr>
              <w:t>年主持河北省人文社科项目《</w:t>
            </w:r>
            <w:r>
              <w:rPr>
                <w:rFonts w:ascii="仿宋_GB2312" w:hAnsi="Calibri" w:cs="Times New Roman" w:hint="eastAsia"/>
                <w:kern w:val="0"/>
                <w:sz w:val="24"/>
                <w:szCs w:val="24"/>
              </w:rPr>
              <w:t>“双减”政策下家庭教育的指导途径研究</w:t>
            </w:r>
            <w:r>
              <w:rPr>
                <w:rFonts w:ascii="仿宋" w:eastAsia="仿宋" w:hAnsi="仿宋" w:cs="仿宋" w:hint="eastAsia"/>
                <w:sz w:val="24"/>
              </w:rPr>
              <w:t>》；</w:t>
            </w:r>
          </w:p>
          <w:p w:rsidR="000D230D" w:rsidRDefault="000E5105">
            <w:pPr>
              <w:spacing w:line="340" w:lineRule="atLeast"/>
              <w:rPr>
                <w:rFonts w:ascii="仿宋" w:eastAsia="仿宋" w:hAnsi="仿宋" w:cs="仿宋"/>
                <w:sz w:val="24"/>
              </w:rPr>
            </w:pPr>
            <w:r>
              <w:rPr>
                <w:rFonts w:ascii="仿宋" w:eastAsia="仿宋" w:hAnsi="仿宋" w:cs="仿宋" w:hint="eastAsia"/>
                <w:sz w:val="24"/>
              </w:rPr>
              <w:t>9.2021</w:t>
            </w:r>
            <w:r>
              <w:rPr>
                <w:rFonts w:ascii="仿宋" w:eastAsia="仿宋" w:hAnsi="仿宋" w:cs="仿宋" w:hint="eastAsia"/>
                <w:sz w:val="24"/>
              </w:rPr>
              <w:t>年主持河北省民办教育协会项目《</w:t>
            </w:r>
            <w:r>
              <w:rPr>
                <w:rFonts w:ascii="仿宋_GB2312" w:hAnsi="Calibri" w:cs="Times New Roman" w:hint="eastAsia"/>
                <w:kern w:val="0"/>
                <w:sz w:val="24"/>
                <w:szCs w:val="24"/>
              </w:rPr>
              <w:t>家庭教育法治化的研究</w:t>
            </w:r>
            <w:r>
              <w:rPr>
                <w:rFonts w:ascii="仿宋" w:eastAsia="仿宋" w:hAnsi="仿宋" w:cs="仿宋" w:hint="eastAsia"/>
                <w:sz w:val="24"/>
              </w:rPr>
              <w:t>》；</w:t>
            </w:r>
          </w:p>
          <w:p w:rsidR="000D230D" w:rsidRDefault="000E5105">
            <w:pPr>
              <w:widowControl w:val="0"/>
              <w:spacing w:line="240" w:lineRule="auto"/>
              <w:rPr>
                <w:rFonts w:ascii="仿宋_GB2312" w:hAnsi="Calibri" w:cs="Times New Roman"/>
                <w:kern w:val="0"/>
                <w:sz w:val="24"/>
                <w:szCs w:val="24"/>
              </w:rPr>
            </w:pPr>
            <w:r>
              <w:rPr>
                <w:rFonts w:ascii="仿宋_GB2312" w:hAnsi="Calibri" w:cs="Times New Roman" w:hint="eastAsia"/>
                <w:kern w:val="0"/>
                <w:sz w:val="24"/>
                <w:szCs w:val="24"/>
              </w:rPr>
              <w:t>10.2020</w:t>
            </w:r>
            <w:r>
              <w:rPr>
                <w:rFonts w:ascii="仿宋_GB2312" w:hAnsi="Calibri" w:cs="Times New Roman" w:hint="eastAsia"/>
                <w:kern w:val="0"/>
                <w:sz w:val="24"/>
                <w:szCs w:val="24"/>
              </w:rPr>
              <w:t>年参研项目《</w:t>
            </w:r>
            <w:r>
              <w:rPr>
                <w:rFonts w:ascii="仿宋_GB2312" w:hAnsi="Calibri" w:cs="Times New Roman" w:hint="eastAsia"/>
                <w:kern w:val="0"/>
                <w:sz w:val="24"/>
                <w:szCs w:val="24"/>
              </w:rPr>
              <w:t>基于产教融合视角下民办高校“四个三”师资队伍培养体系创新研究</w:t>
            </w:r>
            <w:r>
              <w:rPr>
                <w:rFonts w:ascii="仿宋_GB2312" w:hAnsi="Calibri" w:cs="Times New Roman" w:hint="eastAsia"/>
                <w:kern w:val="0"/>
                <w:sz w:val="24"/>
                <w:szCs w:val="24"/>
              </w:rPr>
              <w:t>》。</w:t>
            </w:r>
          </w:p>
          <w:p w:rsidR="000D230D" w:rsidRDefault="000D230D">
            <w:pPr>
              <w:widowControl w:val="0"/>
              <w:spacing w:line="240" w:lineRule="auto"/>
              <w:rPr>
                <w:rFonts w:ascii="仿宋_GB2312" w:hAnsi="Calibri" w:cs="Times New Roman"/>
                <w:kern w:val="0"/>
                <w:sz w:val="24"/>
                <w:szCs w:val="24"/>
              </w:rPr>
            </w:pPr>
          </w:p>
        </w:tc>
      </w:tr>
      <w:tr w:rsidR="000D230D">
        <w:trPr>
          <w:trHeight w:val="687"/>
          <w:jc w:val="center"/>
        </w:trPr>
        <w:tc>
          <w:tcPr>
            <w:tcW w:w="666" w:type="dxa"/>
            <w:vMerge w:val="restart"/>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项目组</w:t>
            </w:r>
          </w:p>
        </w:tc>
        <w:tc>
          <w:tcPr>
            <w:tcW w:w="887" w:type="dxa"/>
            <w:vAlign w:val="center"/>
          </w:tcPr>
          <w:p w:rsidR="000D230D" w:rsidRDefault="000E5105">
            <w:pPr>
              <w:widowControl w:val="0"/>
              <w:spacing w:line="240" w:lineRule="auto"/>
              <w:jc w:val="center"/>
              <w:rPr>
                <w:rFonts w:ascii="仿宋_GB2312" w:hAnsi="Calibri" w:cs="Times New Roman"/>
                <w:spacing w:val="-10"/>
                <w:kern w:val="0"/>
                <w:sz w:val="24"/>
                <w:szCs w:val="24"/>
              </w:rPr>
            </w:pPr>
            <w:r>
              <w:rPr>
                <w:rFonts w:ascii="仿宋_GB2312" w:hAnsi="Calibri" w:cs="Times New Roman" w:hint="eastAsia"/>
                <w:spacing w:val="-10"/>
                <w:kern w:val="0"/>
                <w:sz w:val="24"/>
                <w:szCs w:val="24"/>
              </w:rPr>
              <w:t>总人数</w:t>
            </w: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高级</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中级</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初级</w:t>
            </w:r>
          </w:p>
        </w:tc>
        <w:tc>
          <w:tcPr>
            <w:tcW w:w="88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博士</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硕士</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本科</w:t>
            </w:r>
          </w:p>
        </w:tc>
        <w:tc>
          <w:tcPr>
            <w:tcW w:w="943" w:type="dxa"/>
            <w:vAlign w:val="center"/>
          </w:tcPr>
          <w:p w:rsidR="000D230D" w:rsidRDefault="000E5105">
            <w:pPr>
              <w:widowControl w:val="0"/>
              <w:spacing w:line="240" w:lineRule="auto"/>
              <w:jc w:val="center"/>
              <w:rPr>
                <w:rFonts w:ascii="仿宋_GB2312" w:hAnsi="Calibri" w:cs="Times New Roman"/>
                <w:spacing w:val="-10"/>
                <w:kern w:val="0"/>
                <w:sz w:val="24"/>
                <w:szCs w:val="24"/>
              </w:rPr>
            </w:pPr>
            <w:r>
              <w:rPr>
                <w:rFonts w:ascii="仿宋_GB2312" w:hAnsi="Calibri" w:cs="Times New Roman" w:hint="eastAsia"/>
                <w:spacing w:val="-10"/>
                <w:kern w:val="0"/>
                <w:sz w:val="24"/>
                <w:szCs w:val="24"/>
              </w:rPr>
              <w:t>参加单位</w:t>
            </w:r>
            <w:r>
              <w:rPr>
                <w:rFonts w:ascii="仿宋_GB2312" w:hAnsi="Calibri" w:cs="Times New Roman"/>
                <w:spacing w:val="-10"/>
                <w:kern w:val="0"/>
                <w:sz w:val="24"/>
                <w:szCs w:val="24"/>
              </w:rPr>
              <w:t>数</w:t>
            </w:r>
          </w:p>
        </w:tc>
      </w:tr>
      <w:tr w:rsidR="000D230D">
        <w:trPr>
          <w:trHeight w:val="650"/>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7</w:t>
            </w: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2</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3</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2</w:t>
            </w:r>
          </w:p>
        </w:tc>
        <w:tc>
          <w:tcPr>
            <w:tcW w:w="883"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0</w:t>
            </w:r>
          </w:p>
        </w:tc>
        <w:tc>
          <w:tcPr>
            <w:tcW w:w="857"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7</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0</w:t>
            </w:r>
          </w:p>
        </w:tc>
        <w:tc>
          <w:tcPr>
            <w:tcW w:w="943"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1</w:t>
            </w:r>
          </w:p>
        </w:tc>
      </w:tr>
      <w:tr w:rsidR="000D230D">
        <w:trPr>
          <w:trHeight w:val="763"/>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restart"/>
            <w:vAlign w:val="center"/>
          </w:tcPr>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D230D">
            <w:pPr>
              <w:widowControl w:val="0"/>
              <w:spacing w:line="240" w:lineRule="auto"/>
              <w:jc w:val="center"/>
              <w:rPr>
                <w:rFonts w:ascii="仿宋_GB2312" w:hAnsi="Calibri" w:cs="Times New Roman"/>
                <w:kern w:val="0"/>
                <w:sz w:val="24"/>
                <w:szCs w:val="24"/>
              </w:rPr>
            </w:pPr>
          </w:p>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主要</w:t>
            </w:r>
            <w:r>
              <w:rPr>
                <w:rFonts w:ascii="仿宋_GB2312" w:hAnsi="Calibri" w:cs="Times New Roman"/>
                <w:kern w:val="0"/>
                <w:sz w:val="24"/>
                <w:szCs w:val="24"/>
              </w:rPr>
              <w:t>成员</w:t>
            </w:r>
            <w:r>
              <w:rPr>
                <w:rFonts w:ascii="仿宋_GB2312" w:hAnsi="Calibri" w:cs="Times New Roman"/>
                <w:kern w:val="0"/>
                <w:sz w:val="24"/>
                <w:szCs w:val="24"/>
              </w:rPr>
              <w:t>(</w:t>
            </w:r>
            <w:r>
              <w:rPr>
                <w:rFonts w:ascii="仿宋_GB2312" w:hAnsi="Calibri" w:cs="Times New Roman" w:hint="eastAsia"/>
                <w:kern w:val="0"/>
                <w:sz w:val="24"/>
                <w:szCs w:val="24"/>
              </w:rPr>
              <w:t>不含负责人，不超过</w:t>
            </w:r>
            <w:r>
              <w:rPr>
                <w:rFonts w:ascii="仿宋_GB2312" w:hAnsi="Calibri" w:cs="Times New Roman"/>
                <w:kern w:val="0"/>
                <w:sz w:val="24"/>
                <w:szCs w:val="24"/>
              </w:rPr>
              <w:t>9</w:t>
            </w:r>
            <w:r>
              <w:rPr>
                <w:rFonts w:ascii="仿宋_GB2312" w:hAnsi="Calibri" w:cs="Times New Roman" w:hint="eastAsia"/>
                <w:kern w:val="0"/>
                <w:sz w:val="24"/>
                <w:szCs w:val="24"/>
              </w:rPr>
              <w:t>人</w:t>
            </w:r>
            <w:r>
              <w:rPr>
                <w:rFonts w:ascii="仿宋_GB2312" w:hAnsi="Calibri" w:cs="Times New Roman"/>
                <w:kern w:val="0"/>
                <w:sz w:val="24"/>
                <w:szCs w:val="24"/>
              </w:rPr>
              <w:t>)</w:t>
            </w: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lastRenderedPageBreak/>
              <w:t>姓名</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性别</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职称</w:t>
            </w:r>
            <w:r>
              <w:rPr>
                <w:rFonts w:ascii="仿宋_GB2312" w:hAnsi="Calibri" w:cs="Times New Roman" w:hint="eastAsia"/>
                <w:kern w:val="0"/>
                <w:sz w:val="24"/>
                <w:szCs w:val="24"/>
              </w:rPr>
              <w:t>/</w:t>
            </w:r>
            <w:r>
              <w:rPr>
                <w:rFonts w:ascii="仿宋_GB2312" w:hAnsi="仿宋_GB2312" w:cs="仿宋_GB2312"/>
                <w:spacing w:val="-5"/>
                <w:kern w:val="0"/>
                <w:sz w:val="24"/>
                <w:szCs w:val="24"/>
              </w:rPr>
              <w:t>职务</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仿宋_GB2312" w:cs="仿宋_GB2312" w:hint="eastAsia"/>
                <w:kern w:val="0"/>
                <w:sz w:val="24"/>
                <w:szCs w:val="24"/>
              </w:rPr>
              <w:t>工作</w:t>
            </w:r>
            <w:r>
              <w:rPr>
                <w:rFonts w:ascii="仿宋_GB2312" w:hAnsi="仿宋_GB2312" w:cs="仿宋_GB2312"/>
                <w:kern w:val="0"/>
                <w:sz w:val="24"/>
                <w:szCs w:val="24"/>
              </w:rPr>
              <w:t>单位</w:t>
            </w:r>
          </w:p>
        </w:tc>
        <w:tc>
          <w:tcPr>
            <w:tcW w:w="1604" w:type="dxa"/>
            <w:gridSpan w:val="3"/>
            <w:vAlign w:val="center"/>
          </w:tcPr>
          <w:p w:rsidR="000D230D" w:rsidRDefault="000E5105">
            <w:pPr>
              <w:widowControl w:val="0"/>
              <w:spacing w:line="273" w:lineRule="exact"/>
              <w:jc w:val="center"/>
              <w:rPr>
                <w:rFonts w:ascii="仿宋_GB2312" w:hAnsi="仿宋_GB2312" w:cs="仿宋_GB2312"/>
                <w:kern w:val="0"/>
                <w:sz w:val="24"/>
                <w:szCs w:val="24"/>
              </w:rPr>
            </w:pPr>
            <w:r>
              <w:rPr>
                <w:rFonts w:ascii="仿宋_GB2312" w:hAnsi="仿宋_GB2312" w:cs="仿宋_GB2312"/>
                <w:spacing w:val="-5"/>
                <w:kern w:val="0"/>
                <w:sz w:val="24"/>
                <w:szCs w:val="24"/>
              </w:rPr>
              <w:t>项目分工</w:t>
            </w:r>
          </w:p>
        </w:tc>
        <w:tc>
          <w:tcPr>
            <w:tcW w:w="943"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仿宋_GB2312" w:cs="仿宋_GB2312"/>
                <w:spacing w:val="-5"/>
                <w:kern w:val="0"/>
                <w:sz w:val="24"/>
                <w:szCs w:val="24"/>
              </w:rPr>
              <w:t>签</w:t>
            </w:r>
            <w:r>
              <w:rPr>
                <w:rFonts w:ascii="仿宋_GB2312" w:hAnsi="仿宋_GB2312" w:cs="仿宋_GB2312"/>
                <w:kern w:val="0"/>
                <w:sz w:val="24"/>
                <w:szCs w:val="24"/>
              </w:rPr>
              <w:t>字</w:t>
            </w:r>
          </w:p>
        </w:tc>
      </w:tr>
      <w:tr w:rsidR="000D230D">
        <w:trPr>
          <w:trHeight w:val="454"/>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李亚栋</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研究生（未评级）</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计划制定制定“两课堂、三层次、模块化、阶段式”教学方案</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454"/>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李雪</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讲师</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整合现有教学资源，包括教材、实验设备、师资力量</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454"/>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郑楠</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副教授</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开发符合教学方案的新课程</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529"/>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王志萍</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副教授</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收集学生、教师的反馈意见对教学体系进行调整优化</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447"/>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苏畅</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讲师</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对项目进行总结评估</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401"/>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蔡萌萌</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讲师</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对项目进行总结评估</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r w:rsidR="000D230D">
        <w:trPr>
          <w:trHeight w:val="472"/>
          <w:jc w:val="center"/>
        </w:trPr>
        <w:tc>
          <w:tcPr>
            <w:tcW w:w="666" w:type="dxa"/>
            <w:vMerge/>
            <w:vAlign w:val="center"/>
          </w:tcPr>
          <w:p w:rsidR="000D230D" w:rsidRDefault="000D230D">
            <w:pPr>
              <w:widowControl w:val="0"/>
              <w:spacing w:line="240" w:lineRule="auto"/>
              <w:rPr>
                <w:rFonts w:ascii="仿宋_GB2312" w:hAnsi="Calibri" w:cs="Times New Roman"/>
                <w:kern w:val="0"/>
                <w:sz w:val="24"/>
                <w:szCs w:val="24"/>
              </w:rPr>
            </w:pPr>
          </w:p>
        </w:tc>
        <w:tc>
          <w:tcPr>
            <w:tcW w:w="887" w:type="dxa"/>
            <w:vMerge/>
            <w:vAlign w:val="center"/>
          </w:tcPr>
          <w:p w:rsidR="000D230D" w:rsidRDefault="000D230D">
            <w:pPr>
              <w:widowControl w:val="0"/>
              <w:spacing w:line="240" w:lineRule="auto"/>
              <w:jc w:val="center"/>
              <w:rPr>
                <w:rFonts w:ascii="仿宋_GB2312" w:hAnsi="Calibri" w:cs="Times New Roman"/>
                <w:kern w:val="0"/>
                <w:sz w:val="24"/>
                <w:szCs w:val="24"/>
              </w:rPr>
            </w:pPr>
          </w:p>
        </w:tc>
        <w:tc>
          <w:tcPr>
            <w:tcW w:w="1010"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汤向荣</w:t>
            </w:r>
          </w:p>
        </w:tc>
        <w:tc>
          <w:tcPr>
            <w:tcW w:w="765" w:type="dxa"/>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女</w:t>
            </w:r>
          </w:p>
        </w:tc>
        <w:tc>
          <w:tcPr>
            <w:tcW w:w="885" w:type="dxa"/>
            <w:gridSpan w:val="2"/>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研究生（未评级）</w:t>
            </w:r>
          </w:p>
        </w:tc>
        <w:tc>
          <w:tcPr>
            <w:tcW w:w="1740"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保定理工学院</w:t>
            </w:r>
          </w:p>
        </w:tc>
        <w:tc>
          <w:tcPr>
            <w:tcW w:w="1604" w:type="dxa"/>
            <w:gridSpan w:val="3"/>
            <w:vAlign w:val="center"/>
          </w:tcPr>
          <w:p w:rsidR="000D230D" w:rsidRDefault="000E5105">
            <w:pPr>
              <w:widowControl w:val="0"/>
              <w:spacing w:line="240" w:lineRule="auto"/>
              <w:jc w:val="center"/>
              <w:rPr>
                <w:rFonts w:ascii="仿宋_GB2312" w:hAnsi="Calibri" w:cs="Times New Roman"/>
                <w:kern w:val="0"/>
                <w:sz w:val="24"/>
                <w:szCs w:val="24"/>
              </w:rPr>
            </w:pPr>
            <w:r>
              <w:rPr>
                <w:rFonts w:ascii="仿宋_GB2312" w:hAnsi="Calibri" w:cs="Times New Roman" w:hint="eastAsia"/>
                <w:kern w:val="0"/>
                <w:sz w:val="24"/>
                <w:szCs w:val="24"/>
              </w:rPr>
              <w:t>收集学生、教师的反馈意见对教学体系进行调整优化</w:t>
            </w:r>
          </w:p>
        </w:tc>
        <w:tc>
          <w:tcPr>
            <w:tcW w:w="943" w:type="dxa"/>
            <w:vAlign w:val="center"/>
          </w:tcPr>
          <w:p w:rsidR="000D230D" w:rsidRDefault="000D230D">
            <w:pPr>
              <w:widowControl w:val="0"/>
              <w:spacing w:line="240" w:lineRule="auto"/>
              <w:jc w:val="center"/>
              <w:rPr>
                <w:rFonts w:ascii="仿宋_GB2312" w:hAnsi="仿宋_GB2312" w:cs="仿宋_GB2312"/>
                <w:spacing w:val="-5"/>
                <w:kern w:val="0"/>
                <w:sz w:val="24"/>
                <w:szCs w:val="24"/>
              </w:rPr>
            </w:pPr>
          </w:p>
        </w:tc>
      </w:tr>
    </w:tbl>
    <w:p w:rsidR="000D230D" w:rsidRDefault="000E5105">
      <w:pPr>
        <w:widowControl w:val="0"/>
        <w:spacing w:line="360" w:lineRule="auto"/>
        <w:ind w:firstLineChars="200" w:firstLine="560"/>
        <w:jc w:val="left"/>
        <w:rPr>
          <w:rFonts w:ascii="仿宋_GB2312" w:hAnsi="仿宋_GB2312" w:cs="仿宋_GB2312"/>
          <w:sz w:val="28"/>
          <w:szCs w:val="28"/>
        </w:rPr>
      </w:pPr>
      <w:r>
        <w:rPr>
          <w:rFonts w:ascii="仿宋_GB2312" w:hAnsi="仿宋_GB2312" w:cs="仿宋_GB2312" w:hint="eastAsia"/>
          <w:sz w:val="28"/>
          <w:szCs w:val="28"/>
        </w:rPr>
        <w:t>一、</w:t>
      </w:r>
      <w:r>
        <w:rPr>
          <w:rFonts w:ascii="仿宋_GB2312" w:hAnsi="仿宋_GB2312" w:cs="仿宋_GB2312"/>
          <w:sz w:val="28"/>
          <w:szCs w:val="28"/>
        </w:rPr>
        <w:t>项目</w:t>
      </w:r>
      <w:r>
        <w:rPr>
          <w:rFonts w:ascii="仿宋_GB2312" w:hAnsi="仿宋_GB2312" w:cs="仿宋_GB2312" w:hint="eastAsia"/>
          <w:sz w:val="28"/>
          <w:szCs w:val="28"/>
        </w:rPr>
        <w:t>研究目标和主要内容</w:t>
      </w:r>
      <w:r>
        <w:rPr>
          <w:rFonts w:ascii="仿宋_GB2312" w:hAnsi="仿宋_GB2312" w:cs="仿宋_GB2312"/>
          <w:sz w:val="28"/>
          <w:szCs w:val="28"/>
        </w:rPr>
        <w:t>（不超过</w:t>
      </w:r>
      <w:r>
        <w:rPr>
          <w:rFonts w:cs="Times New Roman"/>
          <w:sz w:val="28"/>
          <w:szCs w:val="28"/>
        </w:rPr>
        <w:t>1000</w:t>
      </w:r>
      <w:r>
        <w:rPr>
          <w:rFonts w:ascii="仿宋_GB2312" w:hAnsi="仿宋_GB2312" w:cs="仿宋_GB2312"/>
          <w:sz w:val="28"/>
          <w:szCs w:val="28"/>
        </w:rPr>
        <w:t>字）</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（一）研究目标</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1.</w:t>
      </w:r>
      <w:r>
        <w:rPr>
          <w:rFonts w:ascii="仿宋_GB2312" w:hAnsi="仿宋_GB2312" w:cs="仿宋_GB2312" w:hint="eastAsia"/>
          <w:sz w:val="24"/>
          <w:szCs w:val="24"/>
        </w:rPr>
        <w:t>优化心理学实验教学的课程设计，提高课程内容的针对性和实用性；</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hint="eastAsia"/>
          <w:sz w:val="24"/>
          <w:szCs w:val="24"/>
        </w:rPr>
        <w:t>改进教学方法，引入先进的教学理念和技术手段，提高教学效果，整合教学资源，加强实验室的硬件和软件建设，提高实验设备的利用效率；</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hint="eastAsia"/>
          <w:sz w:val="24"/>
          <w:szCs w:val="24"/>
        </w:rPr>
        <w:t>以实验课程和实验项目为载体，通过实验教学训练和实践教学训练，引导学生掌握专业知识体系与实际应用之间的内在联系，提升学生的综合实践能力；</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4.</w:t>
      </w:r>
      <w:r>
        <w:rPr>
          <w:rFonts w:ascii="仿宋_GB2312" w:hAnsi="仿宋_GB2312" w:cs="仿宋_GB2312" w:hint="eastAsia"/>
          <w:sz w:val="24"/>
          <w:szCs w:val="24"/>
        </w:rPr>
        <w:t>以学生自主研究实践为载体，结合前沿科学问题，让学生在研究活动中得到参与式的学习和训练，培养其创新能力。</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Calibri" w:eastAsia="Calibri" w:hAnsi="Calibri" w:cs="Times New Roman"/>
          <w:noProof/>
          <w:sz w:val="24"/>
          <w:szCs w:val="24"/>
        </w:rPr>
        <mc:AlternateContent>
          <mc:Choice Requires="wpg">
            <w:drawing>
              <wp:anchor distT="0" distB="0" distL="114300" distR="114300" simplePos="0" relativeHeight="251666432" behindDoc="1" locked="0" layoutInCell="1" allowOverlap="1">
                <wp:simplePos x="0" y="0"/>
                <wp:positionH relativeFrom="margin">
                  <wp:align>right</wp:align>
                </wp:positionH>
                <wp:positionV relativeFrom="page">
                  <wp:posOffset>869950</wp:posOffset>
                </wp:positionV>
                <wp:extent cx="5422900" cy="9137650"/>
                <wp:effectExtent l="0" t="635" r="1905" b="5715"/>
                <wp:wrapNone/>
                <wp:docPr id="60" name="组合 20"/>
                <wp:cNvGraphicFramePr/>
                <a:graphic xmlns:a="http://schemas.openxmlformats.org/drawingml/2006/main">
                  <a:graphicData uri="http://schemas.microsoft.com/office/word/2010/wordprocessingGroup">
                    <wpg:wgp>
                      <wpg:cNvGrpSpPr/>
                      <wpg:grpSpPr>
                        <a:xfrm>
                          <a:off x="0" y="0"/>
                          <a:ext cx="5422900" cy="9137650"/>
                          <a:chOff x="1795" y="1439"/>
                          <a:chExt cx="8240" cy="13752"/>
                        </a:xfrm>
                      </wpg:grpSpPr>
                      <wpg:grpSp>
                        <wpg:cNvPr id="81" name="组合 27"/>
                        <wpg:cNvGrpSpPr/>
                        <wpg:grpSpPr>
                          <a:xfrm>
                            <a:off x="1800" y="1445"/>
                            <a:ext cx="8229" cy="2"/>
                            <a:chOff x="1800" y="1445"/>
                            <a:chExt cx="8229" cy="2"/>
                          </a:xfrm>
                        </wpg:grpSpPr>
                        <wps:wsp>
                          <wps:cNvPr id="13" name="任意多边形 28"/>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89" name="组合 25"/>
                        <wpg:cNvGrpSpPr/>
                        <wpg:grpSpPr>
                          <a:xfrm>
                            <a:off x="1805" y="1450"/>
                            <a:ext cx="2" cy="13730"/>
                            <a:chOff x="1805" y="1450"/>
                            <a:chExt cx="2" cy="13730"/>
                          </a:xfrm>
                        </wpg:grpSpPr>
                        <wps:wsp>
                          <wps:cNvPr id="17" name="任意多边形 26"/>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90" name="组合 23"/>
                        <wpg:cNvGrpSpPr/>
                        <wpg:grpSpPr>
                          <a:xfrm>
                            <a:off x="1800" y="15185"/>
                            <a:ext cx="8229" cy="2"/>
                            <a:chOff x="1800" y="15185"/>
                            <a:chExt cx="8229" cy="2"/>
                          </a:xfrm>
                        </wpg:grpSpPr>
                        <wps:wsp>
                          <wps:cNvPr id="43" name="任意多边形 24"/>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91" name="组合 21"/>
                        <wpg:cNvGrpSpPr/>
                        <wpg:grpSpPr>
                          <a:xfrm>
                            <a:off x="10024" y="1450"/>
                            <a:ext cx="2" cy="13730"/>
                            <a:chOff x="10024" y="1450"/>
                            <a:chExt cx="2" cy="13730"/>
                          </a:xfrm>
                        </wpg:grpSpPr>
                        <wps:wsp>
                          <wps:cNvPr id="45" name="任意多边形 22"/>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组合 20" o:spid="_x0000_s1026" o:spt="203" style="position:absolute;left:0pt;margin-top:68.5pt;height:719.5pt;width:427pt;mso-position-horizontal:right;mso-position-horizontal-relative:margin;mso-position-vertical-relative:page;z-index:-251650048;mso-width-relative:page;mso-height-relative:page;" coordorigin="1795,1439" coordsize="8240,13752" o:gfxdata="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">
                <o:lock v:ext="edit" aspectratio="f"/>
                <v:group id="组合 27" o:spid="_x0000_s1026" o:spt="203" style="position:absolute;left:1800;top:1445;height:2;width:8229;" coordorigin="1800,1445" coordsize="8229,2" o:gfxdata="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VIoQm+AAAA2wAAAA8AAAAAAAAAAQAgAAAAIgAAAGRycy9kb3ducmV2Lnht&#10;bFBLAQIUABQAAAAIAIdO4kAzLwWeOwAAADkAAAAVAAAAAAAAAAEAIAAAAA0BAABkcnMvZ3JvdXBz&#10;aGFwZXhtbC54bWxQSwUGAAAAAAYABgBgAQAAygMAAAAA&#10;">
                  <o:lock v:ext="edit" aspectratio="f"/>
                  <v:shape id="任意多边形 28" o:spid="_x0000_s1026" o:spt="100" style="position:absolute;left:1800;top:1445;height:2;width:8229;" filled="f" stroked="t" coordsize="8229,1" o:gfxdata="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fDpfbgAAADbAAAA&#10;DwAAAAAAAAABACAAAAAiAAAAZHJzL2Rvd25yZXYueG1sUEsBAhQAFAAAAAgAh07iQDMvBZ47AAAA&#10;OQAAABAAAAAAAAAAAQAgAAAABwEAAGRycy9zaGFwZXhtbC54bWxQSwUGAAAAAAYABgBbAQAAsQMA&#10;AAAA&#10;" path="m0,0l8229,0e">
                    <v:fill on="f" focussize="0,0"/>
                    <v:stroke weight="0.58pt" color="#000000" joinstyle="round"/>
                    <v:imagedata o:title=""/>
                    <o:lock v:ext="edit" aspectratio="f"/>
                  </v:shape>
                </v:group>
                <v:group id="组合 25" o:spid="_x0000_s1026" o:spt="203" style="position:absolute;left:1805;top:1450;height:13730;width:2;" coordorigin="1805,1450" coordsize="2,13730" o:gfxdata="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iz6tD70AAADbAAAADwAAAAAAAAABACAAAAAiAAAAZHJzL2Rvd25yZXYueG1s&#10;UEsBAhQAFAAAAAgAh07iQDMvBZ47AAAAOQAAABUAAAAAAAAAAQAgAAAADAEAAGRycy9ncm91cHNo&#10;YXBleG1sLnhtbFBLBQYAAAAABgAGAGABAADJAwAAAAA=&#10;">
                  <o:lock v:ext="edit" aspectratio="f"/>
                  <v:shape id="任意多边形 26" o:spid="_x0000_s1026" o:spt="100" style="position:absolute;left:1805;top:1450;height:13730;width:2;" filled="f" stroked="t" coordsize="1,13730" o:gfxdata="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ZDP3e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id="组合 23" o:spid="_x0000_s1026" o:spt="203" style="position:absolute;left:1800;top:15185;height:2;width:8229;" coordorigin="1800,15185" coordsize="8229,2" o:gfxdata="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dkk+7AAAA2wAAAA8AAAAAAAAAAQAgAAAAIgAAAGRycy9kb3ducmV2LnhtbFBL&#10;AQIUABQAAAAIAIdO4kAzLwWeOwAAADkAAAAVAAAAAAAAAAEAIAAAAAoBAABkcnMvZ3JvdXBzaGFw&#10;ZXhtbC54bWxQSwUGAAAAAAYABgBgAQAAxwMAAAAA&#10;">
                  <o:lock v:ext="edit" aspectratio="f"/>
                  <v:shape id="任意多边形 24" o:spid="_x0000_s1026" o:spt="100" style="position:absolute;left:1800;top:15185;height:2;width:8229;" filled="f" stroked="t" coordsize="8229,1" o:gfxdata="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DxmC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21" o:spid="_x0000_s1026" o:spt="203" style="position:absolute;left:10024;top:1450;height:13730;width:2;" coordorigin="10024,1450" coordsize="2,13730" o:gfxdata="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CRN9S+AAAA2wAAAA8AAAAAAAAAAQAgAAAAIgAAAGRycy9kb3ducmV2Lnht&#10;bFBLAQIUABQAAAAIAIdO4kAzLwWeOwAAADkAAAAVAAAAAAAAAAEAIAAAAA0BAABkcnMvZ3JvdXBz&#10;aGFwZXhtbC54bWxQSwUGAAAAAAYABgBgAQAAygMAAAAA&#10;">
                  <o:lock v:ext="edit" aspectratio="f"/>
                  <v:shape id="任意多边形 22" o:spid="_x0000_s1026" o:spt="100" style="position:absolute;left:10024;top:1450;height:13730;width:2;" filled="f" stroked="t" coordsize="1,13730" o:gfxdata="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puK4a/&#10;AAAA2wAAAA8AAAAAAAAAAQAgAAAAIgAAAGRycy9kb3ducmV2LnhtbFBLAQIUABQAAAAIAIdO4kAz&#10;LwWeOwAAADkAAAAQAAAAAAAAAAEAIAAAAA4BAABkcnMvc2hhcGV4bWwueG1sUEsFBgAAAAAGAAYA&#10;WwEAALgDA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4"/>
          <w:szCs w:val="24"/>
        </w:rPr>
        <w:t xml:space="preserve">5. </w:t>
      </w:r>
      <w:r>
        <w:rPr>
          <w:rFonts w:ascii="仿宋_GB2312" w:hAnsi="仿宋_GB2312" w:cs="仿宋_GB2312" w:hint="eastAsia"/>
          <w:sz w:val="24"/>
          <w:szCs w:val="24"/>
        </w:rPr>
        <w:t>建立系统性的实验教学体系，包括基础实验、专业实验和综合实验三个层次，通过阶段性评估和反馈，不断完善和优化教学体系。</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lastRenderedPageBreak/>
        <w:t>（二）主要内容</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“两课堂、三层次、模块化、阶段式”的实验教学体系建设包含实验教学课堂、实验教学培养目标、实验项目模块、实验教学课程体系、训练过程等方面。</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1.</w:t>
      </w:r>
      <w:r>
        <w:rPr>
          <w:rFonts w:ascii="仿宋_GB2312" w:hAnsi="仿宋_GB2312" w:cs="仿宋_GB2312" w:hint="eastAsia"/>
          <w:sz w:val="24"/>
          <w:szCs w:val="24"/>
        </w:rPr>
        <w:t>两课堂：心理学的实验教学包含了实验教学课堂（实验室实验）和社会实践课堂（自然实验）两类课堂；实验室实验可有效控制无关因素的影响，探讨事物之间的因果关系。通过实验室的实验方法、实验技能的训练，学生可高效地掌握基本的实验范式和实验操作技能，为开展下一步的设计型和创新型实验打下基础。自然实验是让学生带着问题进入实际的社会环境中，将理论知识用于分析、探索和解释现实社会问题。“两课堂”要求高校根据人才培养的需要，同时重视校内实验平台建设和校外实践基地建设</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hint="eastAsia"/>
          <w:sz w:val="24"/>
          <w:szCs w:val="24"/>
        </w:rPr>
        <w:t>三层次：对学生的专业培养目标都分为专业基础能力层次、综</w:t>
      </w:r>
      <w:r>
        <w:rPr>
          <w:rFonts w:ascii="仿宋_GB2312" w:hAnsi="仿宋_GB2312" w:cs="仿宋_GB2312" w:hint="eastAsia"/>
          <w:sz w:val="24"/>
          <w:szCs w:val="24"/>
        </w:rPr>
        <w:t>合实践能力层次、创新能力层次。第一层次引导学生掌握经典实验技术、实验范式、研究方法、心理学经典理论，培养学生专业基础能力。第二层次是引导学生具备综合运用所学的多门课程的理论、方法和技能，达到提高综合实践能力的目标。第三层次是以问题为导向，以项目为载体，培养学生的创新意识和创新能力。</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hint="eastAsia"/>
          <w:sz w:val="24"/>
          <w:szCs w:val="24"/>
        </w:rPr>
        <w:t>模块化：将实验教学分为多个模块，包括心理测量、心理生理学、心理咨询等，每个模块设置相应的实验项目</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4.</w:t>
      </w:r>
      <w:r>
        <w:rPr>
          <w:rFonts w:ascii="仿宋_GB2312" w:hAnsi="仿宋_GB2312" w:cs="仿宋_GB2312" w:hint="eastAsia"/>
          <w:sz w:val="24"/>
          <w:szCs w:val="24"/>
        </w:rPr>
        <w:t>阶段式：将实验教学分为三个阶段，根据层次性培养目标、模块化实验课程和项目，对学生的训练分基础训练、综合提高训练、创新训练三</w:t>
      </w:r>
      <w:r>
        <w:rPr>
          <w:rFonts w:ascii="仿宋_GB2312" w:hAnsi="仿宋_GB2312" w:cs="仿宋_GB2312" w:hint="eastAsia"/>
          <w:sz w:val="24"/>
          <w:szCs w:val="24"/>
        </w:rPr>
        <w:t>个阶段。基础训练阶段在大学第一学期进行，通过基础方法课程和演示性实验引导学生掌握基本的实验技能、研究方法和心理学理论。综合提高训练阶段在第四、第五学期开展，通过应用实训课程、综合性和设计性实验，指导学生将基本理论和方法加以有效应用，训练学生的综合实践能力和科研素养。创新训练阶段在大学第八学期开展，在教师的指导下通过创新项目、课程设计和毕业设计，训练自主选题、自主设计、创新意识和创新能力。</w:t>
      </w:r>
      <w:r>
        <w:rPr>
          <w:rFonts w:ascii="仿宋_GB2312" w:hAnsi="仿宋_GB2312" w:cs="仿宋_GB2312" w:hint="eastAsia"/>
          <w:noProof/>
          <w:sz w:val="24"/>
          <w:szCs w:val="24"/>
        </w:rPr>
        <mc:AlternateContent>
          <mc:Choice Requires="wpg">
            <w:drawing>
              <wp:anchor distT="0" distB="0" distL="114300" distR="114300" simplePos="0" relativeHeight="251662336" behindDoc="1" locked="0" layoutInCell="1" allowOverlap="1">
                <wp:simplePos x="0" y="0"/>
                <wp:positionH relativeFrom="margin">
                  <wp:align>right</wp:align>
                </wp:positionH>
                <wp:positionV relativeFrom="page">
                  <wp:posOffset>869950</wp:posOffset>
                </wp:positionV>
                <wp:extent cx="5410200" cy="8934450"/>
                <wp:effectExtent l="0" t="635" r="1905" b="18415"/>
                <wp:wrapNone/>
                <wp:docPr id="38" name="组合 20"/>
                <wp:cNvGraphicFramePr/>
                <a:graphic xmlns:a="http://schemas.openxmlformats.org/drawingml/2006/main">
                  <a:graphicData uri="http://schemas.microsoft.com/office/word/2010/wordprocessingGroup">
                    <wpg:wgp>
                      <wpg:cNvGrpSpPr/>
                      <wpg:grpSpPr>
                        <a:xfrm>
                          <a:off x="0" y="0"/>
                          <a:ext cx="5410200" cy="8934450"/>
                          <a:chOff x="1795" y="1439"/>
                          <a:chExt cx="8240" cy="13752"/>
                        </a:xfrm>
                      </wpg:grpSpPr>
                      <wpg:grpSp>
                        <wpg:cNvPr id="39" name="组合 27"/>
                        <wpg:cNvGrpSpPr/>
                        <wpg:grpSpPr>
                          <a:xfrm>
                            <a:off x="1800" y="1445"/>
                            <a:ext cx="8229" cy="2"/>
                            <a:chOff x="1800" y="1445"/>
                            <a:chExt cx="8229" cy="2"/>
                          </a:xfrm>
                        </wpg:grpSpPr>
                        <wps:wsp>
                          <wps:cNvPr id="10" name="任意多边形 28"/>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40" name="组合 25"/>
                        <wpg:cNvGrpSpPr/>
                        <wpg:grpSpPr>
                          <a:xfrm>
                            <a:off x="1805" y="1450"/>
                            <a:ext cx="2" cy="13730"/>
                            <a:chOff x="1805" y="1450"/>
                            <a:chExt cx="2" cy="13730"/>
                          </a:xfrm>
                        </wpg:grpSpPr>
                        <wps:wsp>
                          <wps:cNvPr id="12" name="任意多边形 26"/>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41" name="组合 23"/>
                        <wpg:cNvGrpSpPr/>
                        <wpg:grpSpPr>
                          <a:xfrm>
                            <a:off x="1800" y="15185"/>
                            <a:ext cx="8229" cy="2"/>
                            <a:chOff x="1800" y="15185"/>
                            <a:chExt cx="8229" cy="2"/>
                          </a:xfrm>
                        </wpg:grpSpPr>
                        <wps:wsp>
                          <wps:cNvPr id="14" name="任意多边形 24"/>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42" name="组合 21"/>
                        <wpg:cNvGrpSpPr/>
                        <wpg:grpSpPr>
                          <a:xfrm>
                            <a:off x="10024" y="1450"/>
                            <a:ext cx="2" cy="13730"/>
                            <a:chOff x="10024" y="1450"/>
                            <a:chExt cx="2" cy="13730"/>
                          </a:xfrm>
                        </wpg:grpSpPr>
                        <wps:wsp>
                          <wps:cNvPr id="16" name="任意多边形 22"/>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组合 20" o:spid="_x0000_s1026" o:spt="203" style="position:absolute;left:0pt;margin-top:68.5pt;height:703.5pt;width:426pt;mso-position-horizontal:right;mso-position-horizontal-relative:margin;mso-position-vertical-relative:page;z-index:-251654144;mso-width-relative:page;mso-height-relative:page;" coordorigin="1795,1439" coordsize="8240,13752" o:gfxdata="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">
                <o:lock v:ext="edit" aspectratio="f"/>
                <v:group id="组合 27" o:spid="_x0000_s1026" o:spt="203" style="position:absolute;left:1800;top:1445;height:2;width:8229;" coordorigin="1800,1445" coordsize="8229,2" o:gfxdata="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IFk6L0AAADbAAAADwAAAAAAAAABACAAAAAiAAAAZHJzL2Rvd25yZXYueG1s&#10;UEsBAhQAFAAAAAgAh07iQDMvBZ47AAAAOQAAABUAAAAAAAAAAQAgAAAADAEAAGRycy9ncm91cHNo&#10;YXBleG1sLnhtbFBLBQYAAAAABgAGAGABAADJAwAAAAA=&#10;">
                  <o:lock v:ext="edit" aspectratio="f"/>
                  <v:shape id="任意多边形 28" o:spid="_x0000_s1026" o:spt="100" style="position:absolute;left:1800;top:1445;height:2;width:8229;" filled="f" stroked="t" coordsize="8229,1" o:gfxdata="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IncKvQAA&#10;ANsAAAAPAAAAAAAAAAEAIAAAACIAAABkcnMvZG93bnJldi54bWxQSwECFAAUAAAACACHTuJAMy8F&#10;njsAAAA5AAAAEAAAAAAAAAABACAAAAAMAQAAZHJzL3NoYXBleG1sLnhtbFBLBQYAAAAABgAGAFsB&#10;AAC2AwAAAAA=&#10;" path="m0,0l8229,0e">
                    <v:fill on="f" focussize="0,0"/>
                    <v:stroke weight="0.58pt" color="#000000" joinstyle="round"/>
                    <v:imagedata o:title=""/>
                    <o:lock v:ext="edit" aspectratio="f"/>
                  </v:shape>
                </v:group>
                <v:group id="组合 25" o:spid="_x0000_s1026" o:spt="203" style="position:absolute;left:1805;top:1450;height:13730;width:2;" coordorigin="1805,1450" coordsize="2,13730"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shape id="任意多边形 26" o:spid="_x0000_s1026" o:spt="100" style="position:absolute;left:1805;top:1450;height:13730;width:2;" filled="f" stroked="t" coordsize="1,13730" o:gfxdata="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0nO+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id="组合 23" o:spid="_x0000_s1026" o:spt="203" style="position:absolute;left:1800;top:15185;height:2;width:8229;" coordorigin="1800,15185" coordsize="8229,2" o:gfxdata="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7xG5O+AAAA2wAAAA8AAAAAAAAAAQAgAAAAIgAAAGRycy9kb3ducmV2Lnht&#10;bFBLAQIUABQAAAAIAIdO4kAzLwWeOwAAADkAAAAVAAAAAAAAAAEAIAAAAA0BAABkcnMvZ3JvdXBz&#10;aGFwZXhtbC54bWxQSwUGAAAAAAYABgBgAQAAygMAAAAA&#10;">
                  <o:lock v:ext="edit" aspectratio="f"/>
                  <v:shape id="任意多边形 24" o:spid="_x0000_s1026" o:spt="100" style="position:absolute;left:1800;top:15185;height:2;width:8229;" filled="f" stroked="t" coordsize="8229,1" o:gfxdata="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NhlxCbgAAADbAAAA&#10;DwAAAAAAAAABACAAAAAiAAAAZHJzL2Rvd25yZXYueG1sUEsBAhQAFAAAAAgAh07iQDMvBZ47AAAA&#10;OQAAABAAAAAAAAAAAQAgAAAABwEAAGRycy9zaGFwZXhtbC54bWxQSwUGAAAAAAYABgBbAQAAsQMA&#10;AAAA&#10;" path="m0,0l8229,0e">
                    <v:fill on="f" focussize="0,0"/>
                    <v:stroke weight="0.58pt" color="#000000" joinstyle="round"/>
                    <v:imagedata o:title=""/>
                    <o:lock v:ext="edit" aspectratio="f"/>
                  </v:shape>
                </v:group>
                <v:group id="组合 21" o:spid="_x0000_s1026" o:spt="203" style="position:absolute;left:10024;top:1450;height:13730;width:2;" coordorigin="10024,1450" coordsize="2,13730" o:gfxdata="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I4XkvwAAANsAAAAPAAAAAAAAAAEAIAAAACIAAABkcnMvZG93bnJldi54&#10;bWxQSwECFAAUAAAACACHTuJAMy8FnjsAAAA5AAAAFQAAAAAAAAABACAAAAAOAQAAZHJzL2dyb3Vw&#10;c2hhcGV4bWwueG1sUEsFBgAAAAAGAAYAYAEAAMsDAAAAAA==&#10;">
                  <o:lock v:ext="edit" aspectratio="f"/>
                  <v:shape id="任意多边形 22" o:spid="_x0000_s1026" o:spt="100" style="position:absolute;left:10024;top:1450;height:13730;width:2;" filled="f" stroked="t" coordsize="1,13730" o:gfxdata="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a7LsAAADb&#10;AAAADwAAAAAAAAABACAAAAAiAAAAZHJzL2Rvd25yZXYueG1sUEsBAhQAFAAAAAgAh07iQDMvBZ47&#10;AAAAOQAAABAAAAAAAAAAAQAgAAAACgEAAGRycy9zaGFwZXhtbC54bWxQSwUGAAAAAAYABgBbAQAA&#10;tAM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4"/>
          <w:szCs w:val="24"/>
        </w:rPr>
        <w:t>每个阶段设置相应的评估标准和反馈机制，不断完善和优化教学体系。</w:t>
      </w: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D230D">
      <w:pPr>
        <w:widowControl w:val="0"/>
        <w:spacing w:line="360" w:lineRule="auto"/>
        <w:ind w:firstLineChars="200" w:firstLine="560"/>
        <w:jc w:val="left"/>
        <w:rPr>
          <w:rFonts w:ascii="仿宋_GB2312" w:hAnsi="仿宋_GB2312" w:cs="仿宋_GB2312"/>
          <w:sz w:val="28"/>
          <w:szCs w:val="28"/>
        </w:rPr>
      </w:pPr>
    </w:p>
    <w:p w:rsidR="000D230D" w:rsidRDefault="000E5105">
      <w:pPr>
        <w:widowControl w:val="0"/>
        <w:spacing w:line="360" w:lineRule="auto"/>
        <w:ind w:firstLineChars="200" w:firstLine="560"/>
        <w:jc w:val="left"/>
        <w:rPr>
          <w:rFonts w:ascii="仿宋_GB2312" w:hAnsi="仿宋_GB2312" w:cs="仿宋_GB2312"/>
          <w:sz w:val="28"/>
          <w:szCs w:val="28"/>
        </w:rPr>
      </w:pPr>
      <w:r>
        <w:rPr>
          <w:rFonts w:ascii="仿宋_GB2312" w:hAnsi="仿宋_GB2312" w:cs="仿宋_GB2312" w:hint="eastAsia"/>
          <w:noProof/>
          <w:sz w:val="28"/>
          <w:szCs w:val="28"/>
        </w:rPr>
        <mc:AlternateContent>
          <mc:Choice Requires="wpg">
            <w:drawing>
              <wp:anchor distT="0" distB="0" distL="114300" distR="114300" simplePos="0" relativeHeight="251663360" behindDoc="1" locked="0" layoutInCell="1" allowOverlap="1">
                <wp:simplePos x="0" y="0"/>
                <wp:positionH relativeFrom="margin">
                  <wp:align>right</wp:align>
                </wp:positionH>
                <wp:positionV relativeFrom="page">
                  <wp:posOffset>869950</wp:posOffset>
                </wp:positionV>
                <wp:extent cx="5410200" cy="8934450"/>
                <wp:effectExtent l="0" t="635" r="1905" b="18415"/>
                <wp:wrapNone/>
                <wp:docPr id="61" name="组合 61"/>
                <wp:cNvGraphicFramePr/>
                <a:graphic xmlns:a="http://schemas.openxmlformats.org/drawingml/2006/main">
                  <a:graphicData uri="http://schemas.microsoft.com/office/word/2010/wordprocessingGroup">
                    <wpg:wgp>
                      <wpg:cNvGrpSpPr/>
                      <wpg:grpSpPr>
                        <a:xfrm>
                          <a:off x="0" y="0"/>
                          <a:ext cx="5410200" cy="8934450"/>
                          <a:chOff x="1795" y="1439"/>
                          <a:chExt cx="8240" cy="13752"/>
                        </a:xfrm>
                      </wpg:grpSpPr>
                      <wpg:grpSp>
                        <wpg:cNvPr id="62" name="组合 27"/>
                        <wpg:cNvGrpSpPr/>
                        <wpg:grpSpPr>
                          <a:xfrm>
                            <a:off x="1800" y="1445"/>
                            <a:ext cx="8229" cy="2"/>
                            <a:chOff x="1800" y="1445"/>
                            <a:chExt cx="8229" cy="2"/>
                          </a:xfrm>
                        </wpg:grpSpPr>
                        <wps:wsp>
                          <wps:cNvPr id="63" name="任意多边形 28"/>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64" name="组合 25"/>
                        <wpg:cNvGrpSpPr/>
                        <wpg:grpSpPr>
                          <a:xfrm>
                            <a:off x="1805" y="1450"/>
                            <a:ext cx="2" cy="13730"/>
                            <a:chOff x="1805" y="1450"/>
                            <a:chExt cx="2" cy="13730"/>
                          </a:xfrm>
                        </wpg:grpSpPr>
                        <wps:wsp>
                          <wps:cNvPr id="65" name="任意多边形 26"/>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66" name="组合 23"/>
                        <wpg:cNvGrpSpPr/>
                        <wpg:grpSpPr>
                          <a:xfrm>
                            <a:off x="1800" y="15185"/>
                            <a:ext cx="8229" cy="2"/>
                            <a:chOff x="1800" y="15185"/>
                            <a:chExt cx="8229" cy="2"/>
                          </a:xfrm>
                        </wpg:grpSpPr>
                        <wps:wsp>
                          <wps:cNvPr id="67" name="任意多边形 24"/>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68" name="组合 21"/>
                        <wpg:cNvGrpSpPr/>
                        <wpg:grpSpPr>
                          <a:xfrm>
                            <a:off x="10024" y="1450"/>
                            <a:ext cx="2" cy="13730"/>
                            <a:chOff x="10024" y="1450"/>
                            <a:chExt cx="2" cy="13730"/>
                          </a:xfrm>
                        </wpg:grpSpPr>
                        <wps:wsp>
                          <wps:cNvPr id="69" name="任意多边形 22"/>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_x0000_s1026" o:spid="_x0000_s1026" o:spt="203" style="position:absolute;left:0pt;margin-top:68.5pt;height:703.5pt;width:426pt;mso-position-horizontal:right;mso-position-horizontal-relative:margin;mso-position-vertical-relative:page;z-index:-251653120;mso-width-relative:page;mso-height-relative:page;" coordorigin="1795,1439" coordsize="8240,13752" o:gfxdata="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S4D6&#10;edgAAAAJAQAADwAAAAAAAAABACAAAAAiAAAAZHJzL2Rvd25yZXYueG1sUEsBAhQAFAAAAAgAh07i&#10;QJAmT92xAwAADhMAAA4AAAAAAAAAAQAgAAAAJwEAAGRycy9lMm9Eb2MueG1sUEsFBgAAAAAGAAYA&#10;WQEAAEoHAAAAAA==&#10;">
                <o:lock v:ext="edit" aspectratio="f"/>
                <v:group id="组合 27" o:spid="_x0000_s1026" o:spt="203" style="position:absolute;left:1800;top:1445;height:2;width:8229;" coordorigin="1800,1445" coordsize="8229,2" o:gfxdata="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DWW2YS+AAAA2wAAAA8AAAAAAAAAAQAgAAAAIgAAAGRycy9kb3ducmV2Lnht&#10;bFBLAQIUABQAAAAIAIdO4kAzLwWeOwAAADkAAAAVAAAAAAAAAAEAIAAAAA0BAABkcnMvZ3JvdXBz&#10;aGFwZXhtbC54bWxQSwUGAAAAAAYABgBgAQAAygMAAAAA&#10;">
                  <o:lock v:ext="edit" aspectratio="f"/>
                  <v:shape id="任意多边形 28" o:spid="_x0000_s1026" o:spt="100" style="position:absolute;left:1800;top:1445;height:2;width:8229;" filled="f" stroked="t" coordsize="8229,1" o:gfxdata="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H2mgC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25" o:spid="_x0000_s1026" o:spt="203" style="position:absolute;left:1805;top:1450;height:13730;width:2;" coordorigin="1805,1450" coordsize="2,13730" o:gfxdata="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1TPka70AAADbAAAADwAAAAAAAAABACAAAAAiAAAAZHJzL2Rvd25yZXYueG1s&#10;UEsBAhQAFAAAAAgAh07iQDMvBZ47AAAAOQAAABUAAAAAAAAAAQAgAAAADAEAAGRycy9ncm91cHNo&#10;YXBleG1sLnhtbFBLBQYAAAAABgAGAGABAADJAwAAAAA=&#10;">
                  <o:lock v:ext="edit" aspectratio="f"/>
                  <v:shape id="任意多边形 26" o:spid="_x0000_s1026" o:spt="100" style="position:absolute;left:1805;top:1450;height:13730;width:2;" filled="f" stroked="t" coordsize="1,13730" o:gfxdata="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Hbd+a/&#10;AAAA2wAAAA8AAAAAAAAAAQAgAAAAIgAAAGRycy9kb3ducmV2LnhtbFBLAQIUABQAAAAIAIdO4kAz&#10;LwWeOwAAADkAAAAQAAAAAAAAAAEAIAAAAA4BAABkcnMvc2hhcGV4bWwueG1sUEsFBgAAAAAGAAYA&#10;WwEAALgDAAAAAA==&#10;" path="m0,0l0,13730e">
                    <v:fill on="f" focussize="0,0"/>
                    <v:stroke weight="0.58pt" color="#000000" joinstyle="round"/>
                    <v:imagedata o:title=""/>
                    <o:lock v:ext="edit" aspectratio="f"/>
                  </v:shape>
                </v:group>
                <v:group id="组合 23" o:spid="_x0000_s1026" o:spt="203" style="position:absolute;left:1800;top:15185;height:2;width:8229;" coordorigin="1800,15185" coordsize="8229,2" o:gfxdata="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Krd+HvAAAANsAAAAPAAAAAAAAAAEAIAAAACIAAABkcnMvZG93bnJldi54bWxQ&#10;SwECFAAUAAAACACHTuJAMy8FnjsAAAA5AAAAFQAAAAAAAAABACAAAAALAQAAZHJzL2dyb3Vwc2hh&#10;cGV4bWwueG1sUEsFBgAAAAAGAAYAYAEAAMgDAAAAAA==&#10;">
                  <o:lock v:ext="edit" aspectratio="f"/>
                  <v:shape id="任意多边形 24" o:spid="_x0000_s1026" o:spt="100" style="position:absolute;left:1800;top:15185;height:2;width:8229;" filled="f" stroked="t" coordsize="8229,1" o:gfxdata="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NnAO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21" o:spid="_x0000_s1026" o:spt="203" style="position:absolute;left:10024;top:1450;height:13730;width:2;" coordorigin="10024,1450" coordsize="2,13730" o:gfxdata="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VH7ubroAAADbAAAADwAAAAAAAAABACAAAAAiAAAAZHJzL2Rvd25yZXYueG1sUEsB&#10;AhQAFAAAAAgAh07iQDMvBZ47AAAAOQAAABUAAAAAAAAAAQAgAAAACQEAAGRycy9ncm91cHNoYXBl&#10;eG1sLnhtbFBLBQYAAAAABgAGAGABAADGAwAAAAA=&#10;">
                  <o:lock v:ext="edit" aspectratio="f"/>
                  <v:shape id="任意多边形 22" o:spid="_x0000_s1026" o:spt="100" style="position:absolute;left:10024;top:1450;height:13730;width:2;" filled="f" stroked="t" coordsize="1,13730" o:gfxdata="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CWfeO/&#10;AAAA2wAAAA8AAAAAAAAAAQAgAAAAIgAAAGRycy9kb3ducmV2LnhtbFBLAQIUABQAAAAIAIdO4kAz&#10;LwWeOwAAADkAAAAQAAAAAAAAAAEAIAAAAA4BAABkcnMvc2hhcGV4bWwueG1sUEsFBgAAAAAGAAYA&#10;WwEAALgDA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8"/>
          <w:szCs w:val="28"/>
        </w:rPr>
        <w:t>二、项目工作基础（不超过</w:t>
      </w:r>
      <w:r>
        <w:rPr>
          <w:rFonts w:ascii="仿宋_GB2312" w:hAnsi="仿宋_GB2312" w:cs="仿宋_GB2312" w:hint="eastAsia"/>
          <w:sz w:val="28"/>
          <w:szCs w:val="28"/>
        </w:rPr>
        <w:t>2000</w:t>
      </w:r>
      <w:r>
        <w:rPr>
          <w:rFonts w:ascii="仿宋_GB2312" w:hAnsi="仿宋_GB2312" w:cs="仿宋_GB2312" w:hint="eastAsia"/>
          <w:sz w:val="28"/>
          <w:szCs w:val="28"/>
        </w:rPr>
        <w:t>字）</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（一）前期研究与探索</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在申报本项目之前，我们已经在实验室教学方面进行了长期的研究和探索。通过与国内外知名高校和企业的合作交流，我们积累了丰富的实验室教学资源和实践经验。同时，我们还积极进行心理学领域的学科知识积累，建设一套完善的课程体系并开展实验室教学的理论研究和实践探索，为心理学实验室教学体系的构建奠定了坚实的基础。</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（二）实验室建设与完善</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为了确保项目的顺利实施，我们已具备良好的实验室建设条件。较为完善的心理学实验室硬件设施，包括实验器材、教学软件等，能够满足各种心理学实验和研究的需求。同时，目前学校已</w:t>
      </w:r>
      <w:r>
        <w:rPr>
          <w:rFonts w:ascii="仿宋_GB2312" w:hAnsi="仿宋_GB2312" w:cs="仿宋_GB2312" w:hint="eastAsia"/>
          <w:sz w:val="24"/>
          <w:szCs w:val="24"/>
        </w:rPr>
        <w:t>建成多个先进的实验室，包括微格实验室、艺术实验室、心理咨询实验室等。这些实验室配备了先进的实验设备和仪器，能够满足各种实验教学的需求。</w:t>
      </w:r>
      <w:r>
        <w:rPr>
          <w:rFonts w:ascii="仿宋_GB2312" w:hAnsi="宋体" w:hint="eastAsia"/>
          <w:bCs/>
          <w:sz w:val="24"/>
          <w:szCs w:val="24"/>
        </w:rPr>
        <w:t>本建设项目的实施将迅速缓解和解决实验室目前的问题，提升实验教学和创新能力，产生显著效益。</w:t>
      </w:r>
      <w:r>
        <w:rPr>
          <w:rFonts w:ascii="仿宋_GB2312" w:hAnsi="仿宋_GB2312" w:cs="仿宋_GB2312" w:hint="eastAsia"/>
          <w:sz w:val="24"/>
          <w:szCs w:val="24"/>
        </w:rPr>
        <w:t>同时，我们还在积极推动线上线下综合实验教学平台并不断完善实验室的管理制度和操作规程，以确保实验教学的安全和质量。</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（三）教师队伍的培养与建设</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教师是实验室教学的关键因素之一。我们拥有多位心理学领域的教师，他们具有丰富的教学经验和深厚的研究背景，能够为学生提供优质的教学服务，我们正在积极组建</w:t>
      </w:r>
      <w:r>
        <w:rPr>
          <w:rFonts w:ascii="仿宋_GB2312" w:hAnsi="仿宋_GB2312" w:cs="仿宋_GB2312" w:hint="eastAsia"/>
          <w:sz w:val="24"/>
          <w:szCs w:val="24"/>
        </w:rPr>
        <w:t>一支更高水平的心理学师资团队。为了提高教师的实验教学水平，我们注重教师队伍的培养与建设。通过组织教师参加学术交流、开展实验教学培训和研讨等活动，我们不断加强教师队伍的素质和能力。</w:t>
      </w:r>
      <w:r>
        <w:rPr>
          <w:rFonts w:ascii="仿宋_GB2312" w:hAnsi="仿宋_GB2312" w:cs="仿宋_GB2312" w:hint="eastAsia"/>
          <w:sz w:val="24"/>
          <w:szCs w:val="24"/>
        </w:rPr>
        <w:t xml:space="preserve"> </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（四）实践教学资源的整合与优化</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实践教学资源是实验室教学的重要组成部分。为了提高实践教学的效果和质量，我们注重实践教学资源的整合与优化。我单位在心理学实践教学方面积累了丰富的经验，能够为学生提供多种实践机会，提高学生的实践技能。通过与相关企业和</w:t>
      </w:r>
      <w:r>
        <w:rPr>
          <w:rFonts w:ascii="Calibri" w:eastAsia="Calibri" w:hAnsi="Calibri" w:cs="Times New Roman"/>
          <w:noProof/>
          <w:sz w:val="24"/>
          <w:szCs w:val="24"/>
        </w:rPr>
        <mc:AlternateContent>
          <mc:Choice Requires="wpg">
            <w:drawing>
              <wp:anchor distT="0" distB="0" distL="114300" distR="114300" simplePos="0" relativeHeight="251661312" behindDoc="1" locked="0" layoutInCell="1" allowOverlap="1">
                <wp:simplePos x="0" y="0"/>
                <wp:positionH relativeFrom="margin">
                  <wp:align>right</wp:align>
                </wp:positionH>
                <wp:positionV relativeFrom="page">
                  <wp:posOffset>869950</wp:posOffset>
                </wp:positionV>
                <wp:extent cx="5410200" cy="8934450"/>
                <wp:effectExtent l="0" t="635" r="1905" b="18415"/>
                <wp:wrapNone/>
                <wp:docPr id="20" name="组合 20"/>
                <wp:cNvGraphicFramePr/>
                <a:graphic xmlns:a="http://schemas.openxmlformats.org/drawingml/2006/main">
                  <a:graphicData uri="http://schemas.microsoft.com/office/word/2010/wordprocessingGroup">
                    <wpg:wgp>
                      <wpg:cNvGrpSpPr/>
                      <wpg:grpSpPr>
                        <a:xfrm>
                          <a:off x="0" y="0"/>
                          <a:ext cx="5410200" cy="8934450"/>
                          <a:chOff x="1795" y="1439"/>
                          <a:chExt cx="8240" cy="13752"/>
                        </a:xfrm>
                      </wpg:grpSpPr>
                      <wpg:grpSp>
                        <wpg:cNvPr id="21" name="组合 27"/>
                        <wpg:cNvGrpSpPr/>
                        <wpg:grpSpPr>
                          <a:xfrm>
                            <a:off x="1800" y="1445"/>
                            <a:ext cx="8229" cy="2"/>
                            <a:chOff x="1800" y="1445"/>
                            <a:chExt cx="8229" cy="2"/>
                          </a:xfrm>
                        </wpg:grpSpPr>
                        <wps:wsp>
                          <wps:cNvPr id="22" name="任意多边形 28"/>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23" name="组合 25"/>
                        <wpg:cNvGrpSpPr/>
                        <wpg:grpSpPr>
                          <a:xfrm>
                            <a:off x="1805" y="1450"/>
                            <a:ext cx="2" cy="13730"/>
                            <a:chOff x="1805" y="1450"/>
                            <a:chExt cx="2" cy="13730"/>
                          </a:xfrm>
                        </wpg:grpSpPr>
                        <wps:wsp>
                          <wps:cNvPr id="24" name="任意多边形 26"/>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25" name="组合 23"/>
                        <wpg:cNvGrpSpPr/>
                        <wpg:grpSpPr>
                          <a:xfrm>
                            <a:off x="1800" y="15185"/>
                            <a:ext cx="8229" cy="2"/>
                            <a:chOff x="1800" y="15185"/>
                            <a:chExt cx="8229" cy="2"/>
                          </a:xfrm>
                        </wpg:grpSpPr>
                        <wps:wsp>
                          <wps:cNvPr id="26" name="任意多边形 24"/>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27" name="组合 21"/>
                        <wpg:cNvGrpSpPr/>
                        <wpg:grpSpPr>
                          <a:xfrm>
                            <a:off x="10024" y="1450"/>
                            <a:ext cx="2" cy="13730"/>
                            <a:chOff x="10024" y="1450"/>
                            <a:chExt cx="2" cy="13730"/>
                          </a:xfrm>
                        </wpg:grpSpPr>
                        <wps:wsp>
                          <wps:cNvPr id="37" name="任意多边形 22"/>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_x0000_s1026" o:spid="_x0000_s1026" o:spt="203" style="position:absolute;left:0pt;margin-top:68.5pt;height:703.5pt;width:426pt;mso-position-horizontal:right;mso-position-horizontal-relative:margin;mso-position-vertical-relative:page;z-index:-251655168;mso-width-relative:page;mso-height-relative:page;" coordorigin="1795,1439" coordsize="8240,13752" o:gfxdata="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S4D6&#10;edgAAAAJAQAADwAAAAAAAAABACAAAAAiAAAAZHJzL2Rvd25yZXYueG1sUEsBAhQAFAAAAAgAh07i&#10;QPUnarexAwAADhMAAA4AAAAAAAAAAQAgAAAAJwEAAGRycy9lMm9Eb2MueG1sUEsFBgAAAAAGAAYA&#10;WQEAAEoHAAAAAA==&#10;">
                <o:lock v:ext="edit" aspectratio="f"/>
                <v:group id="组合 27" o:spid="_x0000_s1026" o:spt="203" style="position:absolute;left:1800;top:1445;height:2;width:8229;" coordorigin="1800,1445" coordsize="8229,2"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shape id="任意多边形 28" o:spid="_x0000_s1026" o:spt="100" style="position:absolute;left:1800;top:1445;height:2;width:8229;" filled="f" stroked="t" coordsize="8229,1" o:gfxdata="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Qhlu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25" o:spid="_x0000_s1026" o:spt="203" style="position:absolute;left:1805;top:1450;height:13730;width:2;" coordorigin="1805,1450" coordsize="2,13730"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shape id="任意多边形 26" o:spid="_x0000_s1026" o:spt="100" style="position:absolute;left:1805;top:1450;height:13730;width:2;" filled="f" stroked="t" coordsize="1,13730" o:gfxdata="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P1rvb4A&#10;AADbAAAADwAAAAAAAAABACAAAAAiAAAAZHJzL2Rvd25yZXYueG1sUEsBAhQAFAAAAAgAh07iQDMv&#10;BZ47AAAAOQAAABAAAAAAAAAAAQAgAAAADQEAAGRycy9zaGFwZXhtbC54bWxQSwUGAAAAAAYABgBb&#10;AQAAtwMAAAAA&#10;" path="m0,0l0,13730e">
                    <v:fill on="f" focussize="0,0"/>
                    <v:stroke weight="0.58pt" color="#000000" joinstyle="round"/>
                    <v:imagedata o:title=""/>
                    <o:lock v:ext="edit" aspectratio="f"/>
                  </v:shape>
                </v:group>
                <v:group id="组合 23" o:spid="_x0000_s1026" o:spt="203" style="position:absolute;left:1800;top:15185;height:2;width:8229;" coordorigin="1800,15185" coordsize="8229,2"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任意多边形 24" o:spid="_x0000_s1026" o:spt="100" style="position:absolute;left:1800;top:15185;height:2;width:8229;" filled="f" stroked="t" coordsize="8229,1" o:gfxdata="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frgFi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21" o:spid="_x0000_s1026" o:spt="203" style="position:absolute;left:10024;top:1450;height:13730;width:2;" coordorigin="10024,1450" coordsize="2,13730"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任意多边形 22" o:spid="_x0000_s1026" o:spt="100" style="position:absolute;left:10024;top:1450;height:13730;width:2;" filled="f" stroked="t" coordsize="1,13730" o:gfxdata="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fZjF74A&#10;AADbAAAADwAAAAAAAAABACAAAAAiAAAAZHJzL2Rvd25yZXYueG1sUEsBAhQAFAAAAAgAh07iQDMv&#10;BZ47AAAAOQAAABAAAAAAAAAAAQAgAAAADQEAAGRycy9zaGFwZXhtbC54bWxQSwUGAAAAAAYABgBb&#10;AQAAtwM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4"/>
          <w:szCs w:val="24"/>
        </w:rPr>
        <w:t>机构合作，我们积极引进先进的实践教学内容和方式，不断丰富和更新实践教学的资源和手段。</w:t>
      </w:r>
      <w:r>
        <w:rPr>
          <w:rFonts w:ascii="仿宋_GB2312" w:hAnsi="仿宋_GB2312" w:cs="仿宋_GB2312" w:hint="eastAsia"/>
          <w:sz w:val="24"/>
          <w:szCs w:val="24"/>
        </w:rPr>
        <w:t>同时，我们还加强对实践教学过程的管理和评估，以确保实践教学的质量和效率。</w:t>
      </w:r>
    </w:p>
    <w:p w:rsidR="000D230D" w:rsidRDefault="000D230D">
      <w:pPr>
        <w:tabs>
          <w:tab w:val="left" w:pos="367"/>
        </w:tabs>
        <w:spacing w:line="440" w:lineRule="exact"/>
        <w:ind w:firstLineChars="200" w:firstLine="560"/>
        <w:jc w:val="left"/>
        <w:rPr>
          <w:rFonts w:ascii="仿宋_GB2312" w:hAnsi="仿宋_GB2312" w:cs="仿宋_GB2312"/>
          <w:sz w:val="28"/>
          <w:szCs w:val="28"/>
        </w:rPr>
        <w:sectPr w:rsidR="000D230D">
          <w:footerReference w:type="default" r:id="rId8"/>
          <w:pgSz w:w="11907" w:h="16840"/>
          <w:pgMar w:top="1360" w:right="1680" w:bottom="1380" w:left="1680" w:header="0" w:footer="907" w:gutter="0"/>
          <w:cols w:space="720"/>
          <w:docGrid w:linePitch="435"/>
        </w:sectPr>
      </w:pPr>
    </w:p>
    <w:p w:rsidR="000D230D" w:rsidRDefault="000E5105">
      <w:pPr>
        <w:widowControl w:val="0"/>
        <w:spacing w:line="360" w:lineRule="auto"/>
        <w:ind w:firstLineChars="200" w:firstLine="560"/>
        <w:jc w:val="left"/>
        <w:rPr>
          <w:rFonts w:ascii="仿宋_GB2312" w:hAnsi="仿宋_GB2312" w:cs="仿宋_GB2312"/>
          <w:sz w:val="28"/>
          <w:szCs w:val="28"/>
        </w:rPr>
      </w:pPr>
      <w:r>
        <w:rPr>
          <w:rFonts w:ascii="仿宋_GB2312" w:hAnsi="仿宋_GB2312" w:cs="仿宋_GB2312" w:hint="eastAsia"/>
          <w:noProof/>
          <w:sz w:val="28"/>
          <w:szCs w:val="28"/>
        </w:rPr>
        <w:lastRenderedPageBreak/>
        <mc:AlternateContent>
          <mc:Choice Requires="wpg">
            <w:drawing>
              <wp:anchor distT="0" distB="0" distL="114300" distR="114300" simplePos="0" relativeHeight="251659264" behindDoc="1" locked="0" layoutInCell="1" allowOverlap="1">
                <wp:simplePos x="0" y="0"/>
                <wp:positionH relativeFrom="margin">
                  <wp:align>left</wp:align>
                </wp:positionH>
                <wp:positionV relativeFrom="page">
                  <wp:posOffset>869950</wp:posOffset>
                </wp:positionV>
                <wp:extent cx="5823585" cy="8956040"/>
                <wp:effectExtent l="0" t="635" r="8255" b="15875"/>
                <wp:wrapNone/>
                <wp:docPr id="36" name="组合 2"/>
                <wp:cNvGraphicFramePr/>
                <a:graphic xmlns:a="http://schemas.openxmlformats.org/drawingml/2006/main">
                  <a:graphicData uri="http://schemas.microsoft.com/office/word/2010/wordprocessingGroup">
                    <wpg:wgp>
                      <wpg:cNvGrpSpPr/>
                      <wpg:grpSpPr>
                        <a:xfrm>
                          <a:off x="0" y="0"/>
                          <a:ext cx="5823585" cy="8956040"/>
                          <a:chOff x="1795" y="1439"/>
                          <a:chExt cx="8240" cy="13752"/>
                        </a:xfrm>
                      </wpg:grpSpPr>
                      <wpg:grpSp>
                        <wpg:cNvPr id="29" name="组合 9"/>
                        <wpg:cNvGrpSpPr/>
                        <wpg:grpSpPr>
                          <a:xfrm>
                            <a:off x="1800" y="1445"/>
                            <a:ext cx="8229" cy="2"/>
                            <a:chOff x="1800" y="1445"/>
                            <a:chExt cx="8229" cy="2"/>
                          </a:xfrm>
                        </wpg:grpSpPr>
                        <wps:wsp>
                          <wps:cNvPr id="28" name="任意多边形 10"/>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31" name="组合 7"/>
                        <wpg:cNvGrpSpPr/>
                        <wpg:grpSpPr>
                          <a:xfrm>
                            <a:off x="1805" y="1450"/>
                            <a:ext cx="2" cy="13730"/>
                            <a:chOff x="1805" y="1450"/>
                            <a:chExt cx="2" cy="13730"/>
                          </a:xfrm>
                        </wpg:grpSpPr>
                        <wps:wsp>
                          <wps:cNvPr id="30" name="任意多边形 8"/>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33" name="组合 5"/>
                        <wpg:cNvGrpSpPr/>
                        <wpg:grpSpPr>
                          <a:xfrm>
                            <a:off x="1800" y="15185"/>
                            <a:ext cx="8229" cy="2"/>
                            <a:chOff x="1800" y="15185"/>
                            <a:chExt cx="8229" cy="2"/>
                          </a:xfrm>
                        </wpg:grpSpPr>
                        <wps:wsp>
                          <wps:cNvPr id="32" name="任意多边形 6"/>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35" name="组合 3"/>
                        <wpg:cNvGrpSpPr/>
                        <wpg:grpSpPr>
                          <a:xfrm>
                            <a:off x="10024" y="1450"/>
                            <a:ext cx="2" cy="13730"/>
                            <a:chOff x="10024" y="1450"/>
                            <a:chExt cx="2" cy="13730"/>
                          </a:xfrm>
                        </wpg:grpSpPr>
                        <wps:wsp>
                          <wps:cNvPr id="34" name="任意多边形 4"/>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组合 2" o:spid="_x0000_s1026" o:spt="203" style="position:absolute;left:0pt;margin-top:68.5pt;height:705.2pt;width:458.55pt;mso-position-horizontal:left;mso-position-horizontal-relative:margin;mso-position-vertical-relative:page;z-index:-251657216;mso-width-relative:page;mso-height-relative:page;" coordorigin="1795,1439" coordsize="8240,13752" o:gfxdata="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gdCa&#10;W9kAAAAJAQAADwAAAAAAAAABACAAAAAiAAAAZHJzL2Rvd25yZXYueG1sUEsBAhQAFAAAAAgAh07i&#10;QNYYaP+wAwAABhMAAA4AAAAAAAAAAQAgAAAAKAEAAGRycy9lMm9Eb2MueG1sUEsFBgAAAAAGAAYA&#10;WQEAAEoHAAAAAA==&#10;">
                <o:lock v:ext="edit" aspectratio="f"/>
                <v:group id="组合 9" o:spid="_x0000_s1026" o:spt="203" style="position:absolute;left:1800;top:1445;height:2;width:8229;" coordorigin="1800,1445" coordsize="8229,2" o:gfxdata="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tWPI1vwAAANsAAAAPAAAAAAAAAAEAIAAAACIAAABkcnMvZG93bnJldi54&#10;bWxQSwECFAAUAAAACACHTuJAMy8FnjsAAAA5AAAAFQAAAAAAAAABACAAAAAOAQAAZHJzL2dyb3Vw&#10;c2hhcGV4bWwueG1sUEsFBgAAAAAGAAYAYAEAAMsDAAAAAA==&#10;">
                  <o:lock v:ext="edit" aspectratio="f"/>
                  <v:shape id="任意多边形 10" o:spid="_x0000_s1026" o:spt="100" style="position:absolute;left:1800;top:1445;height:2;width:8229;" filled="f" stroked="t" coordsize="8229,1" o:gfxdata="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5OLGxugAAANsA&#10;AAAPAAAAAAAAAAEAIAAAACIAAABkcnMvZG93bnJldi54bWxQSwECFAAUAAAACACHTuJAMy8FnjsA&#10;AAA5AAAAEAAAAAAAAAABACAAAAAJAQAAZHJzL3NoYXBleG1sLnhtbFBLBQYAAAAABgAGAFsBAACz&#10;AwAAAAA=&#10;" path="m0,0l8229,0e">
                    <v:fill on="f" focussize="0,0"/>
                    <v:stroke weight="0.58pt" color="#000000" joinstyle="round"/>
                    <v:imagedata o:title=""/>
                    <o:lock v:ext="edit" aspectratio="f"/>
                  </v:shape>
                </v:group>
                <v:group id="组合 7" o:spid="_x0000_s1026" o:spt="203" style="position:absolute;left:1805;top:1450;height:13730;width:2;" coordorigin="1805,1450" coordsize="2,13730"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o:lock v:ext="edit" aspectratio="f"/>
                  <v:shape id="任意多边形 8" o:spid="_x0000_s1026" o:spt="100" style="position:absolute;left:1805;top:1450;height:13730;width:2;" filled="f" stroked="t" coordsize="1,13730" o:gfxdata="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If+2O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id="组合 5" o:spid="_x0000_s1026" o:spt="203" style="position:absolute;left:1800;top:15185;height:2;width:8229;" coordorigin="1800,15185" coordsize="8229,2" o:gfxdata="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lpUwK+AAAA2wAAAA8AAAAAAAAAAQAgAAAAIgAAAGRycy9kb3ducmV2Lnht&#10;bFBLAQIUABQAAAAIAIdO4kAzLwWeOwAAADkAAAAVAAAAAAAAAAEAIAAAAA0BAABkcnMvZ3JvdXBz&#10;aGFwZXhtbC54bWxQSwUGAAAAAAYABgBgAQAAygMAAAAA&#10;">
                  <o:lock v:ext="edit" aspectratio="f"/>
                  <v:shape id="任意多边形 6" o:spid="_x0000_s1026" o:spt="100" style="position:absolute;left:1800;top:15185;height:2;width:8229;" filled="f" stroked="t" coordsize="8229,1" o:gfxdata="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QkQhrsAAADb&#10;AAAADwAAAAAAAAABACAAAAAiAAAAZHJzL2Rvd25yZXYueG1sUEsBAhQAFAAAAAgAh07iQDMvBZ47&#10;AAAAOQAAABAAAAAAAAAAAQAgAAAACgEAAGRycy9zaGFwZXhtbC54bWxQSwUGAAAAAAYABgBbAQAA&#10;tAMAAAAA&#10;" path="m0,0l8229,0e">
                    <v:fill on="f" focussize="0,0"/>
                    <v:stroke weight="0.58pt" color="#000000" joinstyle="round"/>
                    <v:imagedata o:title=""/>
                    <o:lock v:ext="edit" aspectratio="f"/>
                  </v:shape>
                </v:group>
                <v:group id="组合 3" o:spid="_x0000_s1026" o:spt="203" style="position:absolute;left:10024;top:1450;height:13730;width:2;" coordorigin="10024,1450" coordsize="2,1373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任意多边形 4" o:spid="_x0000_s1026" o:spt="100" style="position:absolute;left:10024;top:1450;height:13730;width:2;" filled="f" stroked="t" coordsize="1,13730" o:gfxdata="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0k/WC/&#10;AAAA2wAAAA8AAAAAAAAAAQAgAAAAIgAAAGRycy9kb3ducmV2LnhtbFBLAQIUABQAAAAIAIdO4kAz&#10;LwWeOwAAADkAAAAQAAAAAAAAAAEAIAAAAA4BAABkcnMvc2hhcGV4bWwueG1sUEsFBgAAAAAGAAYA&#10;WwEAALgDA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8"/>
          <w:szCs w:val="28"/>
        </w:rPr>
        <w:t>三、项目计划及预期成果（项目执行的时间表，项目研究报告等可考核的项目完成结果，可示范推广的经验等，不超过</w:t>
      </w:r>
      <w:r>
        <w:rPr>
          <w:rFonts w:ascii="仿宋_GB2312" w:hAnsi="仿宋_GB2312" w:cs="仿宋_GB2312" w:hint="eastAsia"/>
          <w:sz w:val="28"/>
          <w:szCs w:val="28"/>
        </w:rPr>
        <w:t>2000</w:t>
      </w:r>
      <w:r>
        <w:rPr>
          <w:rFonts w:ascii="仿宋_GB2312" w:hAnsi="仿宋_GB2312" w:cs="仿宋_GB2312" w:hint="eastAsia"/>
          <w:sz w:val="28"/>
          <w:szCs w:val="28"/>
        </w:rPr>
        <w:t>字）</w:t>
      </w:r>
    </w:p>
    <w:p w:rsidR="000D230D" w:rsidRDefault="000E5105">
      <w:pPr>
        <w:tabs>
          <w:tab w:val="center" w:pos="4273"/>
        </w:tabs>
        <w:spacing w:line="440" w:lineRule="exact"/>
        <w:ind w:firstLineChars="100" w:firstLine="240"/>
        <w:rPr>
          <w:rFonts w:ascii="仿宋_GB2312" w:hAnsi="仿宋_GB2312" w:cs="仿宋_GB2312"/>
          <w:sz w:val="24"/>
          <w:szCs w:val="24"/>
        </w:rPr>
      </w:pPr>
      <w:r>
        <w:rPr>
          <w:rFonts w:ascii="仿宋_GB2312" w:hAnsi="仿宋_GB2312" w:cs="仿宋_GB2312" w:hint="eastAsia"/>
          <w:sz w:val="24"/>
          <w:szCs w:val="24"/>
        </w:rPr>
        <w:t>（</w:t>
      </w:r>
      <w:r>
        <w:rPr>
          <w:rFonts w:ascii="仿宋_GB2312" w:hAnsi="仿宋_GB2312" w:cs="仿宋_GB2312" w:hint="eastAsia"/>
          <w:sz w:val="24"/>
          <w:szCs w:val="24"/>
        </w:rPr>
        <w:t>一</w:t>
      </w:r>
      <w:r>
        <w:rPr>
          <w:rFonts w:ascii="仿宋_GB2312" w:hAnsi="仿宋_GB2312" w:cs="仿宋_GB2312" w:hint="eastAsia"/>
          <w:sz w:val="24"/>
          <w:szCs w:val="24"/>
        </w:rPr>
        <w:t>）项目计划</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1.</w:t>
      </w:r>
      <w:r>
        <w:rPr>
          <w:rFonts w:ascii="仿宋_GB2312" w:hAnsi="仿宋_GB2312" w:cs="仿宋_GB2312" w:hint="eastAsia"/>
          <w:sz w:val="24"/>
          <w:szCs w:val="24"/>
        </w:rPr>
        <w:t>建设包含实体实验平台和网络实验平台的综合实验教学平台</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结合互联网信息技术、现代实验技术和创新资源共享模式建设的网络实验平台，不但可实现实验资源共享，更可克服时空限制，使学生能够随时随地开展学习，实现师生及时有效互动。因此，现代实验教学体系的实验教学平台建设应在整理传统实验资源的基础上，建设包含线上和线下、实体实验平台（实体实验室、社会实践基地）和网络实验平台的综合实验教学平台。线上实验教学平台除了管理系统，还可包括认知与行为训练系统、虚拟仿真实验系统、学生自主实验设计系统、实验资源共享系统等。线下实验室教学平台包括基础技能训练实验室（如基础心理学实验室）、</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hint="eastAsia"/>
          <w:sz w:val="24"/>
          <w:szCs w:val="24"/>
        </w:rPr>
        <w:t>.</w:t>
      </w:r>
      <w:r>
        <w:rPr>
          <w:rFonts w:ascii="仿宋_GB2312" w:hAnsi="仿宋_GB2312" w:cs="仿宋_GB2312" w:hint="eastAsia"/>
          <w:sz w:val="24"/>
          <w:szCs w:val="24"/>
        </w:rPr>
        <w:t>建设模块化实验教学团队</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实验教学团队的建设是实验教学体系建设不可或缺的内容。在实验教学团队建设上，首先要重视配置专业结构合理的教师队伍，使教师队伍的建设与实验课程模块、实验教学的需要相联系。其次是加强实验室管理人员及实验教学团队的能力提升，提供必要的外出学习和培训的机会，让实验教学团队拥有先进的实验教学理念和实验教学管理方式，适应新形势下应用心理学实验教学和管理的需要。再次是建设结构化的实验教学专业团队。根据应用心理学专业师资的特点和实验教学课程体系的特点，建设基础方法、应用实训、创新研究训练三个模块的教</w:t>
      </w:r>
      <w:r>
        <w:rPr>
          <w:rFonts w:ascii="仿宋_GB2312" w:hAnsi="仿宋_GB2312" w:cs="仿宋_GB2312" w:hint="eastAsia"/>
          <w:sz w:val="24"/>
          <w:szCs w:val="24"/>
        </w:rPr>
        <w:t>师团队。每个教师团队由</w:t>
      </w:r>
      <w:r>
        <w:rPr>
          <w:rFonts w:ascii="仿宋_GB2312" w:hAnsi="仿宋_GB2312" w:cs="仿宋_GB2312" w:hint="eastAsia"/>
          <w:sz w:val="24"/>
          <w:szCs w:val="24"/>
        </w:rPr>
        <w:t xml:space="preserve">3 </w:t>
      </w:r>
      <w:r>
        <w:rPr>
          <w:rFonts w:ascii="仿宋_GB2312" w:hAnsi="仿宋_GB2312" w:cs="仿宋_GB2312" w:hint="eastAsia"/>
          <w:sz w:val="24"/>
          <w:szCs w:val="24"/>
        </w:rPr>
        <w:t>至</w:t>
      </w:r>
      <w:r>
        <w:rPr>
          <w:rFonts w:ascii="仿宋_GB2312" w:hAnsi="仿宋_GB2312" w:cs="仿宋_GB2312" w:hint="eastAsia"/>
          <w:sz w:val="24"/>
          <w:szCs w:val="24"/>
        </w:rPr>
        <w:t xml:space="preserve">5 </w:t>
      </w:r>
      <w:r>
        <w:rPr>
          <w:rFonts w:ascii="仿宋_GB2312" w:hAnsi="仿宋_GB2312" w:cs="仿宋_GB2312" w:hint="eastAsia"/>
          <w:sz w:val="24"/>
          <w:szCs w:val="24"/>
        </w:rPr>
        <w:t>位专业方向相近的教师构成，不同团队间的教师可存在专业交叉，以促进团队内教师的共同学习、研讨以及不同团队模块之间的相互交流。</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hint="eastAsia"/>
          <w:sz w:val="24"/>
          <w:szCs w:val="24"/>
        </w:rPr>
        <w:t>实行实验教学内容改革</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针对实验教</w:t>
      </w:r>
      <w:r>
        <w:rPr>
          <w:rFonts w:ascii="Calibri" w:eastAsia="Calibri" w:hAnsi="Calibri" w:cs="Times New Roman"/>
          <w:noProof/>
          <w:sz w:val="24"/>
          <w:szCs w:val="24"/>
        </w:rPr>
        <mc:AlternateContent>
          <mc:Choice Requires="wpg">
            <w:drawing>
              <wp:anchor distT="0" distB="0" distL="114300" distR="114300" simplePos="0" relativeHeight="251665408" behindDoc="1" locked="0" layoutInCell="1" allowOverlap="1">
                <wp:simplePos x="0" y="0"/>
                <wp:positionH relativeFrom="margin">
                  <wp:align>left</wp:align>
                </wp:positionH>
                <wp:positionV relativeFrom="page">
                  <wp:posOffset>869950</wp:posOffset>
                </wp:positionV>
                <wp:extent cx="5823585" cy="8956040"/>
                <wp:effectExtent l="0" t="635" r="8255" b="15875"/>
                <wp:wrapNone/>
                <wp:docPr id="79" name="组合 2"/>
                <wp:cNvGraphicFramePr/>
                <a:graphic xmlns:a="http://schemas.openxmlformats.org/drawingml/2006/main">
                  <a:graphicData uri="http://schemas.microsoft.com/office/word/2010/wordprocessingGroup">
                    <wpg:wgp>
                      <wpg:cNvGrpSpPr/>
                      <wpg:grpSpPr>
                        <a:xfrm>
                          <a:off x="0" y="0"/>
                          <a:ext cx="5823585" cy="8956040"/>
                          <a:chOff x="1795" y="1439"/>
                          <a:chExt cx="8240" cy="13752"/>
                        </a:xfrm>
                      </wpg:grpSpPr>
                      <wpg:grpSp>
                        <wpg:cNvPr id="80" name="组合 9"/>
                        <wpg:cNvGrpSpPr/>
                        <wpg:grpSpPr>
                          <a:xfrm>
                            <a:off x="1800" y="1445"/>
                            <a:ext cx="8229" cy="2"/>
                            <a:chOff x="1800" y="1445"/>
                            <a:chExt cx="8229" cy="2"/>
                          </a:xfrm>
                        </wpg:grpSpPr>
                        <wps:wsp>
                          <wps:cNvPr id="82" name="任意多边形 10"/>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83" name="组合 7"/>
                        <wpg:cNvGrpSpPr/>
                        <wpg:grpSpPr>
                          <a:xfrm>
                            <a:off x="1805" y="1450"/>
                            <a:ext cx="2" cy="13730"/>
                            <a:chOff x="1805" y="1450"/>
                            <a:chExt cx="2" cy="13730"/>
                          </a:xfrm>
                        </wpg:grpSpPr>
                        <wps:wsp>
                          <wps:cNvPr id="84" name="任意多边形 8"/>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85" name="组合 5"/>
                        <wpg:cNvGrpSpPr/>
                        <wpg:grpSpPr>
                          <a:xfrm>
                            <a:off x="1800" y="15185"/>
                            <a:ext cx="8229" cy="2"/>
                            <a:chOff x="1800" y="15185"/>
                            <a:chExt cx="8229" cy="2"/>
                          </a:xfrm>
                        </wpg:grpSpPr>
                        <wps:wsp>
                          <wps:cNvPr id="86" name="任意多边形 6"/>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87" name="组合 3"/>
                        <wpg:cNvGrpSpPr/>
                        <wpg:grpSpPr>
                          <a:xfrm>
                            <a:off x="10024" y="1450"/>
                            <a:ext cx="2" cy="13730"/>
                            <a:chOff x="10024" y="1450"/>
                            <a:chExt cx="2" cy="13730"/>
                          </a:xfrm>
                        </wpg:grpSpPr>
                        <wps:wsp>
                          <wps:cNvPr id="88" name="任意多边形 4"/>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组合 2" o:spid="_x0000_s1026" o:spt="203" style="position:absolute;left:0pt;margin-top:68.5pt;height:705.2pt;width:458.55pt;mso-position-horizontal:left;mso-position-horizontal-relative:margin;mso-position-vertical-relative:page;z-index:-251651072;mso-width-relative:page;mso-height-relative:page;" coordorigin="1795,1439" coordsize="8240,13752" o:gfxdata="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">
                <o:lock v:ext="edit" aspectratio="f"/>
                <v:group id="组合 9" o:spid="_x0000_s1026" o:spt="203" style="position:absolute;left:1800;top:1445;height:2;width:8229;" coordorigin="1800,1445" coordsize="8229,2" o:gfxdata="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oEBJK7AAAA2wAAAA8AAAAAAAAAAQAgAAAAIgAAAGRycy9kb3ducmV2LnhtbFBL&#10;AQIUABQAAAAIAIdO4kAzLwWeOwAAADkAAAAVAAAAAAAAAAEAIAAAAAoBAABkcnMvZ3JvdXBzaGFw&#10;ZXhtbC54bWxQSwUGAAAAAAYABgBgAQAAxwMAAAAA&#10;">
                  <o:lock v:ext="edit" aspectratio="f"/>
                  <v:shape id="任意多边形 10" o:spid="_x0000_s1026" o:spt="100" style="position:absolute;left:1800;top:1445;height:2;width:8229;" filled="f" stroked="t" coordsize="8229,1" o:gfxdata="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622WG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7" o:spid="_x0000_s1026" o:spt="203" style="position:absolute;left:1805;top:1450;height:13730;width:2;" coordorigin="1805,1450" coordsize="2,13730" o:gfxdata="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6taa5b0AAADbAAAADwAAAAAAAAABACAAAAAiAAAAZHJzL2Rvd25yZXYueG1s&#10;UEsBAhQAFAAAAAgAh07iQDMvBZ47AAAAOQAAABUAAAAAAAAAAQAgAAAADAEAAGRycy9ncm91cHNo&#10;YXBleG1sLnhtbFBLBQYAAAAABgAGAGABAADJAwAAAAA=&#10;">
                  <o:lock v:ext="edit" aspectratio="f"/>
                  <v:shape id="任意多边形 8" o:spid="_x0000_s1026" o:spt="100" style="position:absolute;left:1805;top:1450;height:13730;width:2;" filled="f" stroked="t" coordsize="1,13730" o:gfxdata="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ps0h74A&#10;AADbAAAADwAAAAAAAAABACAAAAAiAAAAZHJzL2Rvd25yZXYueG1sUEsBAhQAFAAAAAgAh07iQDMv&#10;BZ47AAAAOQAAABAAAAAAAAAAAQAgAAAADQEAAGRycy9zaGFwZXhtbC54bWxQSwUGAAAAAAYABgBb&#10;AQAAtwMAAAAA&#10;" path="m0,0l0,13730e">
                    <v:fill on="f" focussize="0,0"/>
                    <v:stroke weight="0.58pt" color="#000000" joinstyle="round"/>
                    <v:imagedata o:title=""/>
                    <o:lock v:ext="edit" aspectratio="f"/>
                  </v:shape>
                </v:group>
                <v:group id="组合 5" o:spid="_x0000_s1026" o:spt="203" style="position:absolute;left:1800;top:15185;height:2;width:8229;" coordorigin="1800,15185" coordsize="8229,2"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shape id="任意多边形 6" o:spid="_x0000_s1026" o:spt="100" style="position:absolute;left:1800;top:15185;height:2;width:8229;" filled="f" stroked="t" coordsize="8229,1" o:gfxdata="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N32K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3" o:spid="_x0000_s1026" o:spt="203" style="position:absolute;left:10024;top:1450;height:13730;width:2;" coordorigin="10024,1450" coordsize="2,13730" o:gfxdata="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e2c5r0AAADbAAAADwAAAAAAAAABACAAAAAiAAAAZHJzL2Rvd25yZXYueG1s&#10;UEsBAhQAFAAAAAgAh07iQDMvBZ47AAAAOQAAABUAAAAAAAAAAQAgAAAADAEAAGRycy9ncm91cHNo&#10;YXBleG1sLnhtbFBLBQYAAAAABgAGAGABAADJAwAAAAA=&#10;">
                  <o:lock v:ext="edit" aspectratio="f"/>
                  <v:shape id="任意多边形 4" o:spid="_x0000_s1026" o:spt="100" style="position:absolute;left:10024;top:1450;height:13730;width:2;" filled="f" stroked="t" coordsize="1,13730" o:gfxdata="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PoK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4"/>
          <w:szCs w:val="24"/>
        </w:rPr>
        <w:t>学内容存在的问题开展实验教学内容改革。首先，在实验项目上，平衡分配不同类型实验项目的比重，加大综合性实验、设计性实验和创新性实验所占的比重，使这四类实验项目的比重分布符合多层次培养目标需要。其次，在具体的实验技术训练上，除了传统基础实验范式和实验技能训练，还需加强心理咨询、团体辅导、危机干预、心理治疗、心理测量等应用</w:t>
      </w:r>
      <w:r>
        <w:rPr>
          <w:rFonts w:ascii="仿宋_GB2312" w:hAnsi="仿宋_GB2312" w:cs="仿宋_GB2312" w:hint="eastAsia"/>
          <w:sz w:val="24"/>
          <w:szCs w:val="24"/>
        </w:rPr>
        <w:t>性实验技术的训练；同时立足于学科发展前沿，将新的实验技术、实验范式融入实验教学。</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4.</w:t>
      </w:r>
      <w:r>
        <w:rPr>
          <w:rFonts w:ascii="仿宋_GB2312" w:hAnsi="仿宋_GB2312" w:cs="仿宋_GB2312" w:hint="eastAsia"/>
          <w:sz w:val="24"/>
          <w:szCs w:val="24"/>
        </w:rPr>
        <w:t>实行实验教学方法改革</w:t>
      </w: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仿宋_GB2312" w:hAnsi="仿宋_GB2312" w:cs="仿宋_GB2312" w:hint="eastAsia"/>
          <w:sz w:val="24"/>
          <w:szCs w:val="24"/>
        </w:rPr>
        <w:t>在实验教学方法方面，改变原来单一的演示式教学方法，根据实验教学课程、实验教学项目的性质和专业培养目标，综合运用演示式、指导式、启发式、引领式的实</w:t>
      </w:r>
    </w:p>
    <w:p w:rsidR="000D230D" w:rsidRDefault="000E5105">
      <w:pPr>
        <w:tabs>
          <w:tab w:val="center" w:pos="4273"/>
        </w:tabs>
        <w:spacing w:line="440" w:lineRule="exact"/>
        <w:rPr>
          <w:rFonts w:ascii="仿宋_GB2312" w:hAnsi="仿宋_GB2312" w:cs="仿宋_GB2312"/>
          <w:sz w:val="24"/>
          <w:szCs w:val="24"/>
        </w:rPr>
      </w:pPr>
      <w:r>
        <w:rPr>
          <w:rFonts w:ascii="仿宋_GB2312" w:hAnsi="仿宋_GB2312" w:cs="仿宋_GB2312" w:hint="eastAsia"/>
          <w:sz w:val="24"/>
          <w:szCs w:val="24"/>
        </w:rPr>
        <w:lastRenderedPageBreak/>
        <w:t>验教学方法，通过多种途径加强对学生的指导和培养。演示式实验教学方法主要在低年级的学生中用，旨在通过教师的演示，让学生掌握实验操作的过程。启发式实验教学方法是指实验教师通过启发式的讲授和指导，促进学生自主思考，掌握心理学实验的原理和技能。</w:t>
      </w:r>
    </w:p>
    <w:p w:rsidR="000D230D" w:rsidRDefault="000E5105">
      <w:pPr>
        <w:tabs>
          <w:tab w:val="center" w:pos="4273"/>
        </w:tabs>
        <w:ind w:firstLineChars="200" w:firstLine="480"/>
        <w:rPr>
          <w:rFonts w:ascii="仿宋_GB2312" w:hAnsi="仿宋_GB2312" w:cs="仿宋_GB2312"/>
          <w:sz w:val="24"/>
          <w:szCs w:val="24"/>
        </w:rPr>
      </w:pPr>
      <w:r>
        <w:rPr>
          <w:rFonts w:ascii="仿宋_GB2312" w:hAnsi="仿宋_GB2312" w:cs="仿宋_GB2312" w:hint="eastAsia"/>
          <w:sz w:val="24"/>
          <w:szCs w:val="24"/>
        </w:rPr>
        <w:t>（</w:t>
      </w:r>
      <w:r>
        <w:rPr>
          <w:rFonts w:ascii="仿宋_GB2312" w:hAnsi="仿宋_GB2312" w:cs="仿宋_GB2312" w:hint="eastAsia"/>
          <w:sz w:val="24"/>
          <w:szCs w:val="24"/>
        </w:rPr>
        <w:t>二</w:t>
      </w:r>
      <w:r>
        <w:rPr>
          <w:rFonts w:ascii="仿宋_GB2312" w:hAnsi="仿宋_GB2312" w:cs="仿宋_GB2312" w:hint="eastAsia"/>
          <w:sz w:val="24"/>
          <w:szCs w:val="24"/>
        </w:rPr>
        <w:t>）项目执行时间表</w:t>
      </w:r>
    </w:p>
    <w:tbl>
      <w:tblPr>
        <w:tblStyle w:val="aa"/>
        <w:tblpPr w:leftFromText="180" w:rightFromText="180" w:vertAnchor="text" w:horzAnchor="page" w:tblpXSpec="center" w:tblpY="487"/>
        <w:tblOverlap w:val="never"/>
        <w:tblW w:w="0" w:type="auto"/>
        <w:jc w:val="center"/>
        <w:tblLook w:val="04A0" w:firstRow="1" w:lastRow="0" w:firstColumn="1" w:lastColumn="0" w:noHBand="0" w:noVBand="1"/>
      </w:tblPr>
      <w:tblGrid>
        <w:gridCol w:w="2505"/>
        <w:gridCol w:w="2087"/>
        <w:gridCol w:w="3120"/>
      </w:tblGrid>
      <w:tr w:rsidR="000D230D">
        <w:trPr>
          <w:trHeight w:val="579"/>
          <w:jc w:val="center"/>
        </w:trPr>
        <w:tc>
          <w:tcPr>
            <w:tcW w:w="2505"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阶段</w:t>
            </w:r>
          </w:p>
        </w:tc>
        <w:tc>
          <w:tcPr>
            <w:tcW w:w="2087"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时间</w:t>
            </w:r>
          </w:p>
        </w:tc>
        <w:tc>
          <w:tcPr>
            <w:tcW w:w="3120"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主要工作</w:t>
            </w:r>
          </w:p>
        </w:tc>
      </w:tr>
      <w:tr w:rsidR="000D230D">
        <w:trPr>
          <w:trHeight w:val="630"/>
          <w:jc w:val="center"/>
        </w:trPr>
        <w:tc>
          <w:tcPr>
            <w:tcW w:w="2505"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第一阶段</w:t>
            </w:r>
          </w:p>
        </w:tc>
        <w:tc>
          <w:tcPr>
            <w:tcW w:w="2087"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2024</w:t>
            </w:r>
            <w:r>
              <w:rPr>
                <w:rFonts w:ascii="仿宋_GB2312" w:hAnsi="仿宋_GB2312" w:cs="仿宋_GB2312" w:hint="eastAsia"/>
                <w:sz w:val="24"/>
                <w:szCs w:val="24"/>
              </w:rPr>
              <w:t>年</w:t>
            </w:r>
            <w:r>
              <w:rPr>
                <w:rFonts w:ascii="仿宋_GB2312" w:hAnsi="仿宋_GB2312" w:cs="仿宋_GB2312" w:hint="eastAsia"/>
                <w:sz w:val="24"/>
                <w:szCs w:val="24"/>
              </w:rPr>
              <w:t>4</w:t>
            </w:r>
            <w:r>
              <w:rPr>
                <w:rFonts w:ascii="仿宋_GB2312" w:hAnsi="仿宋_GB2312" w:cs="仿宋_GB2312" w:hint="eastAsia"/>
                <w:sz w:val="24"/>
                <w:szCs w:val="24"/>
              </w:rPr>
              <w:t>月</w:t>
            </w:r>
            <w:r>
              <w:rPr>
                <w:rFonts w:ascii="仿宋_GB2312" w:hAnsi="仿宋_GB2312" w:cs="仿宋_GB2312" w:hint="eastAsia"/>
                <w:sz w:val="24"/>
                <w:szCs w:val="24"/>
              </w:rPr>
              <w:t>-5</w:t>
            </w:r>
            <w:r>
              <w:rPr>
                <w:rFonts w:ascii="仿宋_GB2312" w:hAnsi="仿宋_GB2312" w:cs="仿宋_GB2312" w:hint="eastAsia"/>
                <w:sz w:val="24"/>
                <w:szCs w:val="24"/>
              </w:rPr>
              <w:t>月</w:t>
            </w:r>
          </w:p>
        </w:tc>
        <w:tc>
          <w:tcPr>
            <w:tcW w:w="3120"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项目计划制定，理论的学习</w:t>
            </w:r>
          </w:p>
        </w:tc>
      </w:tr>
      <w:tr w:rsidR="000D230D">
        <w:trPr>
          <w:trHeight w:val="579"/>
          <w:jc w:val="center"/>
        </w:trPr>
        <w:tc>
          <w:tcPr>
            <w:tcW w:w="2505"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第二阶段</w:t>
            </w:r>
          </w:p>
        </w:tc>
        <w:tc>
          <w:tcPr>
            <w:tcW w:w="2087"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2024</w:t>
            </w:r>
            <w:r>
              <w:rPr>
                <w:rFonts w:ascii="仿宋_GB2312" w:hAnsi="仿宋_GB2312" w:cs="仿宋_GB2312" w:hint="eastAsia"/>
                <w:sz w:val="24"/>
                <w:szCs w:val="24"/>
              </w:rPr>
              <w:t>年</w:t>
            </w:r>
            <w:r>
              <w:rPr>
                <w:rFonts w:ascii="仿宋_GB2312" w:hAnsi="仿宋_GB2312" w:cs="仿宋_GB2312" w:hint="eastAsia"/>
                <w:sz w:val="24"/>
                <w:szCs w:val="24"/>
              </w:rPr>
              <w:t>6</w:t>
            </w:r>
            <w:r>
              <w:rPr>
                <w:rFonts w:ascii="仿宋_GB2312" w:hAnsi="仿宋_GB2312" w:cs="仿宋_GB2312" w:hint="eastAsia"/>
                <w:sz w:val="24"/>
                <w:szCs w:val="24"/>
              </w:rPr>
              <w:t>月</w:t>
            </w:r>
            <w:r>
              <w:rPr>
                <w:rFonts w:ascii="仿宋_GB2312" w:hAnsi="仿宋_GB2312" w:cs="仿宋_GB2312" w:hint="eastAsia"/>
                <w:sz w:val="24"/>
                <w:szCs w:val="24"/>
              </w:rPr>
              <w:t>-7</w:t>
            </w:r>
            <w:r>
              <w:rPr>
                <w:rFonts w:ascii="仿宋_GB2312" w:hAnsi="仿宋_GB2312" w:cs="仿宋_GB2312" w:hint="eastAsia"/>
                <w:sz w:val="24"/>
                <w:szCs w:val="24"/>
              </w:rPr>
              <w:t>月</w:t>
            </w:r>
          </w:p>
        </w:tc>
        <w:tc>
          <w:tcPr>
            <w:tcW w:w="3120"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教学交流活动的策划和实施</w:t>
            </w:r>
          </w:p>
        </w:tc>
      </w:tr>
      <w:tr w:rsidR="000D230D">
        <w:trPr>
          <w:trHeight w:val="589"/>
          <w:jc w:val="center"/>
        </w:trPr>
        <w:tc>
          <w:tcPr>
            <w:tcW w:w="2505"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第三阶段</w:t>
            </w:r>
          </w:p>
        </w:tc>
        <w:tc>
          <w:tcPr>
            <w:tcW w:w="2087"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2024</w:t>
            </w:r>
            <w:r>
              <w:rPr>
                <w:rFonts w:ascii="仿宋_GB2312" w:hAnsi="仿宋_GB2312" w:cs="仿宋_GB2312" w:hint="eastAsia"/>
                <w:sz w:val="24"/>
                <w:szCs w:val="24"/>
              </w:rPr>
              <w:t>年</w:t>
            </w:r>
            <w:r>
              <w:rPr>
                <w:rFonts w:ascii="仿宋_GB2312" w:hAnsi="仿宋_GB2312" w:cs="仿宋_GB2312" w:hint="eastAsia"/>
                <w:sz w:val="24"/>
                <w:szCs w:val="24"/>
              </w:rPr>
              <w:t>7</w:t>
            </w:r>
            <w:r>
              <w:rPr>
                <w:rFonts w:ascii="仿宋_GB2312" w:hAnsi="仿宋_GB2312" w:cs="仿宋_GB2312" w:hint="eastAsia"/>
                <w:sz w:val="24"/>
                <w:szCs w:val="24"/>
              </w:rPr>
              <w:t>月</w:t>
            </w:r>
            <w:r>
              <w:rPr>
                <w:rFonts w:ascii="仿宋_GB2312" w:hAnsi="仿宋_GB2312" w:cs="仿宋_GB2312" w:hint="eastAsia"/>
                <w:sz w:val="24"/>
                <w:szCs w:val="24"/>
              </w:rPr>
              <w:t>-9</w:t>
            </w:r>
            <w:r>
              <w:rPr>
                <w:rFonts w:ascii="仿宋_GB2312" w:hAnsi="仿宋_GB2312" w:cs="仿宋_GB2312" w:hint="eastAsia"/>
                <w:sz w:val="24"/>
                <w:szCs w:val="24"/>
              </w:rPr>
              <w:t>月</w:t>
            </w:r>
          </w:p>
        </w:tc>
        <w:tc>
          <w:tcPr>
            <w:tcW w:w="3120"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课程改革方案的制定和实施</w:t>
            </w:r>
          </w:p>
        </w:tc>
      </w:tr>
      <w:tr w:rsidR="000D230D">
        <w:trPr>
          <w:trHeight w:val="589"/>
          <w:jc w:val="center"/>
        </w:trPr>
        <w:tc>
          <w:tcPr>
            <w:tcW w:w="2505"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第四阶段</w:t>
            </w:r>
          </w:p>
        </w:tc>
        <w:tc>
          <w:tcPr>
            <w:tcW w:w="2087"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2024</w:t>
            </w:r>
            <w:r>
              <w:rPr>
                <w:rFonts w:ascii="仿宋_GB2312" w:hAnsi="仿宋_GB2312" w:cs="仿宋_GB2312" w:hint="eastAsia"/>
                <w:sz w:val="24"/>
                <w:szCs w:val="24"/>
              </w:rPr>
              <w:t>年</w:t>
            </w:r>
            <w:r>
              <w:rPr>
                <w:rFonts w:ascii="仿宋_GB2312" w:hAnsi="仿宋_GB2312" w:cs="仿宋_GB2312" w:hint="eastAsia"/>
                <w:sz w:val="24"/>
                <w:szCs w:val="24"/>
              </w:rPr>
              <w:t>9</w:t>
            </w:r>
            <w:r>
              <w:rPr>
                <w:rFonts w:ascii="仿宋_GB2312" w:hAnsi="仿宋_GB2312" w:cs="仿宋_GB2312" w:hint="eastAsia"/>
                <w:sz w:val="24"/>
                <w:szCs w:val="24"/>
              </w:rPr>
              <w:t>月</w:t>
            </w:r>
            <w:r>
              <w:rPr>
                <w:rFonts w:ascii="仿宋_GB2312" w:hAnsi="仿宋_GB2312" w:cs="仿宋_GB2312" w:hint="eastAsia"/>
                <w:sz w:val="24"/>
                <w:szCs w:val="24"/>
              </w:rPr>
              <w:t>-10</w:t>
            </w:r>
            <w:r>
              <w:rPr>
                <w:rFonts w:ascii="仿宋_GB2312" w:hAnsi="仿宋_GB2312" w:cs="仿宋_GB2312" w:hint="eastAsia"/>
                <w:sz w:val="24"/>
                <w:szCs w:val="24"/>
              </w:rPr>
              <w:t>月</w:t>
            </w:r>
          </w:p>
        </w:tc>
        <w:tc>
          <w:tcPr>
            <w:tcW w:w="3120" w:type="dxa"/>
            <w:vAlign w:val="center"/>
          </w:tcPr>
          <w:p w:rsidR="000D230D" w:rsidRDefault="000E5105">
            <w:pPr>
              <w:tabs>
                <w:tab w:val="center" w:pos="4273"/>
              </w:tabs>
              <w:jc w:val="center"/>
              <w:rPr>
                <w:rFonts w:ascii="仿宋_GB2312" w:hAnsi="仿宋_GB2312" w:cs="仿宋_GB2312"/>
                <w:sz w:val="24"/>
                <w:szCs w:val="24"/>
              </w:rPr>
            </w:pPr>
            <w:r>
              <w:rPr>
                <w:rFonts w:ascii="仿宋_GB2312" w:hAnsi="仿宋_GB2312" w:cs="仿宋_GB2312" w:hint="eastAsia"/>
                <w:sz w:val="24"/>
                <w:szCs w:val="24"/>
              </w:rPr>
              <w:t>项目成果的总结和展示</w:t>
            </w:r>
          </w:p>
        </w:tc>
      </w:tr>
    </w:tbl>
    <w:p w:rsidR="000D230D" w:rsidRDefault="000D230D">
      <w:pPr>
        <w:tabs>
          <w:tab w:val="center" w:pos="4273"/>
        </w:tabs>
        <w:spacing w:line="440" w:lineRule="exact"/>
        <w:rPr>
          <w:rFonts w:ascii="仿宋_GB2312" w:hAnsi="仿宋_GB2312" w:cs="仿宋_GB2312"/>
          <w:sz w:val="24"/>
          <w:szCs w:val="24"/>
        </w:rPr>
      </w:pPr>
    </w:p>
    <w:p w:rsidR="000D230D" w:rsidRDefault="000E5105">
      <w:pPr>
        <w:tabs>
          <w:tab w:val="center" w:pos="4273"/>
        </w:tabs>
        <w:spacing w:line="440" w:lineRule="exact"/>
        <w:ind w:firstLineChars="200" w:firstLine="480"/>
        <w:rPr>
          <w:rFonts w:ascii="仿宋_GB2312" w:hAnsi="仿宋_GB2312" w:cs="仿宋_GB2312"/>
          <w:sz w:val="24"/>
          <w:szCs w:val="24"/>
        </w:rPr>
      </w:pPr>
      <w:r>
        <w:rPr>
          <w:rFonts w:ascii="Calibri" w:eastAsia="Calibri" w:hAnsi="Calibri" w:cs="Times New Roman"/>
          <w:noProof/>
          <w:sz w:val="24"/>
          <w:szCs w:val="24"/>
        </w:rPr>
        <mc:AlternateContent>
          <mc:Choice Requires="wpg">
            <w:drawing>
              <wp:anchor distT="0" distB="0" distL="114300" distR="114300" simplePos="0" relativeHeight="251667456" behindDoc="1" locked="0" layoutInCell="1" allowOverlap="1">
                <wp:simplePos x="0" y="0"/>
                <wp:positionH relativeFrom="margin">
                  <wp:align>left</wp:align>
                </wp:positionH>
                <wp:positionV relativeFrom="page">
                  <wp:posOffset>869950</wp:posOffset>
                </wp:positionV>
                <wp:extent cx="5823585" cy="8956040"/>
                <wp:effectExtent l="0" t="635" r="8255" b="9525"/>
                <wp:wrapNone/>
                <wp:docPr id="1" name="组合 2"/>
                <wp:cNvGraphicFramePr/>
                <a:graphic xmlns:a="http://schemas.openxmlformats.org/drawingml/2006/main">
                  <a:graphicData uri="http://schemas.microsoft.com/office/word/2010/wordprocessingGroup">
                    <wpg:wgp>
                      <wpg:cNvGrpSpPr/>
                      <wpg:grpSpPr>
                        <a:xfrm>
                          <a:off x="0" y="0"/>
                          <a:ext cx="5823585" cy="8956040"/>
                          <a:chOff x="1795" y="1439"/>
                          <a:chExt cx="8240" cy="13752"/>
                        </a:xfrm>
                      </wpg:grpSpPr>
                      <wpg:grpSp>
                        <wpg:cNvPr id="11" name="组合 9"/>
                        <wpg:cNvGrpSpPr/>
                        <wpg:grpSpPr>
                          <a:xfrm>
                            <a:off x="1800" y="1445"/>
                            <a:ext cx="8229" cy="2"/>
                            <a:chOff x="1800" y="1445"/>
                            <a:chExt cx="8229" cy="2"/>
                          </a:xfrm>
                        </wpg:grpSpPr>
                        <wps:wsp>
                          <wps:cNvPr id="15" name="任意多边形 10"/>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18" name="组合 7"/>
                        <wpg:cNvGrpSpPr/>
                        <wpg:grpSpPr>
                          <a:xfrm>
                            <a:off x="1805" y="1450"/>
                            <a:ext cx="2" cy="13730"/>
                            <a:chOff x="1805" y="1450"/>
                            <a:chExt cx="2" cy="13730"/>
                          </a:xfrm>
                        </wpg:grpSpPr>
                        <wps:wsp>
                          <wps:cNvPr id="44" name="任意多边形 8"/>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48" name="组合 5"/>
                        <wpg:cNvGrpSpPr/>
                        <wpg:grpSpPr>
                          <a:xfrm>
                            <a:off x="1800" y="15185"/>
                            <a:ext cx="8229" cy="2"/>
                            <a:chOff x="1800" y="15185"/>
                            <a:chExt cx="8229" cy="2"/>
                          </a:xfrm>
                        </wpg:grpSpPr>
                        <wps:wsp>
                          <wps:cNvPr id="49" name="任意多边形 6"/>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51" name="组合 3"/>
                        <wpg:cNvGrpSpPr/>
                        <wpg:grpSpPr>
                          <a:xfrm>
                            <a:off x="10024" y="1450"/>
                            <a:ext cx="2" cy="13730"/>
                            <a:chOff x="10024" y="1450"/>
                            <a:chExt cx="2" cy="13730"/>
                          </a:xfrm>
                        </wpg:grpSpPr>
                        <wps:wsp>
                          <wps:cNvPr id="53" name="任意多边形 4"/>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组合 2" o:spid="_x0000_s1026" o:spt="203" style="position:absolute;left:0pt;margin-top:68.5pt;height:705.2pt;width:458.55pt;mso-position-horizontal:left;mso-position-horizontal-relative:margin;mso-position-vertical-relative:page;z-index:-251649024;mso-width-relative:page;mso-height-relative:page;" coordorigin="1795,1439" coordsize="8240,13752" o:gfxdata="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">
                <o:lock v:ext="edit" aspectratio="f"/>
                <v:group id="组合 9" o:spid="_x0000_s1026" o:spt="203" style="position:absolute;left:1800;top:1445;height:2;width:8229;" coordorigin="1800,1445" coordsize="8229,2"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shape id="任意多边形 10" o:spid="_x0000_s1026" o:spt="100" style="position:absolute;left:1800;top:1445;height:2;width:8229;" filled="f" stroked="t" coordsize="8229,1" o:gfxdata="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VXUkrsAAADb&#10;AAAADwAAAAAAAAABACAAAAAiAAAAZHJzL2Rvd25yZXYueG1sUEsBAhQAFAAAAAgAh07iQDMvBZ47&#10;AAAAOQAAABAAAAAAAAAAAQAgAAAACgEAAGRycy9zaGFwZXhtbC54bWxQSwUGAAAAAAYABgBbAQAA&#10;tAMAAAAA&#10;" path="m0,0l8229,0e">
                    <v:fill on="f" focussize="0,0"/>
                    <v:stroke weight="0.58pt" color="#000000" joinstyle="round"/>
                    <v:imagedata o:title=""/>
                    <o:lock v:ext="edit" aspectratio="f"/>
                  </v:shape>
                </v:group>
                <v:group id="组合 7" o:spid="_x0000_s1026" o:spt="203" style="position:absolute;left:1805;top:1450;height:13730;width:2;" coordorigin="1805,1450" coordsize="2,1373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shape id="任意多边形 8" o:spid="_x0000_s1026" o:spt="100" style="position:absolute;left:1805;top:1450;height:13730;width:2;" filled="f" stroked="t" coordsize="1,13730" o:gfxdata="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SKOHb4A&#10;AADbAAAADwAAAAAAAAABACAAAAAiAAAAZHJzL2Rvd25yZXYueG1sUEsBAhQAFAAAAAgAh07iQDMv&#10;BZ47AAAAOQAAABAAAAAAAAAAAQAgAAAADQEAAGRycy9zaGFwZXhtbC54bWxQSwUGAAAAAAYABgBb&#10;AQAAtwMAAAAA&#10;" path="m0,0l0,13730e">
                    <v:fill on="f" focussize="0,0"/>
                    <v:stroke weight="0.58pt" color="#000000" joinstyle="round"/>
                    <v:imagedata o:title=""/>
                    <o:lock v:ext="edit" aspectratio="f"/>
                  </v:shape>
                </v:group>
                <v:group id="组合 5" o:spid="_x0000_s1026" o:spt="203" style="position:absolute;left:1800;top:15185;height:2;width:8229;" coordorigin="1800,15185" coordsize="8229,2" o:gfxdata="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Lsg67AAAA2wAAAA8AAAAAAAAAAQAgAAAAIgAAAGRycy9kb3ducmV2LnhtbFBL&#10;AQIUABQAAAAIAIdO4kAzLwWeOwAAADkAAAAVAAAAAAAAAAEAIAAAAAoBAABkcnMvZ3JvdXBzaGFw&#10;ZXhtbC54bWxQSwUGAAAAAAYABgBgAQAAxwMAAAAA&#10;">
                  <o:lock v:ext="edit" aspectratio="f"/>
                  <v:shape id="任意多边形 6" o:spid="_x0000_s1026" o:spt="100" style="position:absolute;left:1800;top:15185;height:2;width:8229;" filled="f" stroked="t" coordsize="8229,1" o:gfxdata="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q/GKvQAA&#10;ANsAAAAPAAAAAAAAAAEAIAAAACIAAABkcnMvZG93bnJldi54bWxQSwECFAAUAAAACACHTuJAMy8F&#10;njsAAAA5AAAAEAAAAAAAAAABACAAAAAMAQAAZHJzL3NoYXBleG1sLnhtbFBLBQYAAAAABgAGAFsB&#10;AAC2AwAAAAA=&#10;" path="m0,0l8229,0e">
                    <v:fill on="f" focussize="0,0"/>
                    <v:stroke weight="0.58pt" color="#000000" joinstyle="round"/>
                    <v:imagedata o:title=""/>
                    <o:lock v:ext="edit" aspectratio="f"/>
                  </v:shape>
                </v:group>
                <v:group id="组合 3" o:spid="_x0000_s1026" o:spt="203" style="position:absolute;left:10024;top:1450;height:13730;width:2;" coordorigin="10024,1450" coordsize="2,13730" o:gfxdata="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sojU6+AAAA2wAAAA8AAAAAAAAAAQAgAAAAIgAAAGRycy9kb3ducmV2Lnht&#10;bFBLAQIUABQAAAAIAIdO4kAzLwWeOwAAADkAAAAVAAAAAAAAAAEAIAAAAA0BAABkcnMvZ3JvdXBz&#10;aGFwZXhtbC54bWxQSwUGAAAAAAYABgBgAQAAygMAAAAA&#10;">
                  <o:lock v:ext="edit" aspectratio="f"/>
                  <v:shape id="任意多边形 4" o:spid="_x0000_s1026" o:spt="100" style="position:absolute;left:10024;top:1450;height:13730;width:2;" filled="f" stroked="t" coordsize="1,13730" o:gfxdata="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8SgLS/&#10;AAAA2wAAAA8AAAAAAAAAAQAgAAAAIgAAAGRycy9kb3ducmV2LnhtbFBLAQIUABQAAAAIAIdO4kAz&#10;LwWeOwAAADkAAAAQAAAAAAAAAAEAIAAAAA4BAABkcnMvc2hhcGV4bWwueG1sUEsFBgAAAAAGAAYA&#10;WwEAALgDAAAAAA==&#10;" path="m0,0l0,13730e">
                    <v:fill on="f" focussize="0,0"/>
                    <v:stroke weight="0.58pt" color="#000000" joinstyle="round"/>
                    <v:imagedata o:title=""/>
                    <o:lock v:ext="edit" aspectratio="f"/>
                  </v:shape>
                </v:group>
              </v:group>
            </w:pict>
          </mc:Fallback>
        </mc:AlternateContent>
      </w: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D230D">
      <w:pPr>
        <w:tabs>
          <w:tab w:val="center" w:pos="4273"/>
        </w:tabs>
        <w:spacing w:line="440" w:lineRule="exact"/>
        <w:rPr>
          <w:rFonts w:ascii="仿宋_GB2312" w:hAnsi="仿宋_GB2312" w:cs="仿宋_GB2312"/>
          <w:sz w:val="24"/>
          <w:szCs w:val="24"/>
        </w:rPr>
      </w:pPr>
    </w:p>
    <w:p w:rsidR="000D230D" w:rsidRDefault="000D230D">
      <w:pPr>
        <w:tabs>
          <w:tab w:val="center" w:pos="4273"/>
        </w:tabs>
        <w:spacing w:line="440" w:lineRule="exact"/>
        <w:ind w:firstLineChars="200" w:firstLine="480"/>
        <w:rPr>
          <w:rFonts w:ascii="仿宋_GB2312" w:hAnsi="仿宋_GB2312" w:cs="仿宋_GB2312"/>
          <w:sz w:val="24"/>
          <w:szCs w:val="24"/>
        </w:rPr>
      </w:pP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（三）预期成果</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具体来说，我们将通过以下几个方面展示项目成果：</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1.</w:t>
      </w:r>
      <w:r>
        <w:rPr>
          <w:rFonts w:ascii="仿宋_GB2312" w:hAnsi="仿宋_GB2312" w:cs="仿宋_GB2312" w:hint="eastAsia"/>
          <w:sz w:val="24"/>
          <w:szCs w:val="24"/>
        </w:rPr>
        <w:t>提升教学质量：通过“两课堂、三层次、模块化、阶段式”的教学模式，使心理学实验室的教学内容更加丰富、形式更加多样，有效激发学生的学习兴趣，提高教学质量。</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hint="eastAsia"/>
          <w:sz w:val="24"/>
          <w:szCs w:val="24"/>
        </w:rPr>
        <w:t>优化教学资源：整合现有教学资源，构建模块化的教学内容，实现教学资源的合理配置和高效利用。</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hint="eastAsia"/>
          <w:sz w:val="24"/>
          <w:szCs w:val="24"/>
        </w:rPr>
        <w:t>增强实践能力：通过阶段式的教学安排，使学生在理论学习与实践操作中逐步提高，培养学生的实践能力和创新思维。</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lastRenderedPageBreak/>
        <w:t>4.</w:t>
      </w:r>
      <w:r>
        <w:rPr>
          <w:rFonts w:ascii="仿宋_GB2312" w:hAnsi="仿宋_GB2312" w:cs="仿宋_GB2312" w:hint="eastAsia"/>
          <w:sz w:val="24"/>
          <w:szCs w:val="24"/>
        </w:rPr>
        <w:t>提升教师队伍素质：通过参与本项目，教师的专业素养和教学能力将得到提升，推动教师队伍的全面发展。</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5.</w:t>
      </w:r>
      <w:r>
        <w:rPr>
          <w:rFonts w:ascii="仿宋_GB2312" w:hAnsi="仿宋_GB2312" w:cs="仿宋_GB2312" w:hint="eastAsia"/>
          <w:sz w:val="24"/>
          <w:szCs w:val="24"/>
        </w:rPr>
        <w:t>促进科研成果转化：本项目将促进心理学研究成果的转化和应用，为心理学领域的科技进步和社会发展做出贡献。</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6.</w:t>
      </w:r>
      <w:r>
        <w:rPr>
          <w:rFonts w:ascii="仿宋_GB2312" w:hAnsi="仿宋_GB2312" w:cs="仿宋_GB2312" w:hint="eastAsia"/>
          <w:sz w:val="24"/>
          <w:szCs w:val="24"/>
        </w:rPr>
        <w:t>提升学校影响力：通过本项目的实施，将提升我校在心理学领域的知名度和影响力，为学校赢得荣誉。</w:t>
      </w:r>
    </w:p>
    <w:p w:rsidR="000D230D" w:rsidRDefault="000D230D">
      <w:pPr>
        <w:tabs>
          <w:tab w:val="left" w:pos="367"/>
        </w:tabs>
        <w:spacing w:line="440" w:lineRule="exact"/>
        <w:ind w:firstLineChars="200" w:firstLine="480"/>
        <w:jc w:val="left"/>
        <w:rPr>
          <w:rFonts w:ascii="仿宋_GB2312" w:hAnsi="仿宋_GB2312" w:cs="仿宋_GB2312"/>
          <w:sz w:val="24"/>
          <w:szCs w:val="24"/>
        </w:rPr>
      </w:pPr>
    </w:p>
    <w:p w:rsidR="000D230D" w:rsidRDefault="000D230D">
      <w:pPr>
        <w:tabs>
          <w:tab w:val="left" w:pos="367"/>
        </w:tabs>
        <w:spacing w:line="440" w:lineRule="exact"/>
        <w:ind w:firstLineChars="200" w:firstLine="480"/>
        <w:jc w:val="left"/>
        <w:rPr>
          <w:rFonts w:ascii="仿宋_GB2312" w:hAnsi="仿宋_GB2312" w:cs="仿宋_GB2312"/>
          <w:sz w:val="24"/>
          <w:szCs w:val="24"/>
        </w:rPr>
      </w:pP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noProof/>
          <w:sz w:val="24"/>
          <w:szCs w:val="24"/>
        </w:rPr>
        <mc:AlternateContent>
          <mc:Choice Requires="wpg">
            <w:drawing>
              <wp:anchor distT="0" distB="0" distL="114300" distR="114300" simplePos="0" relativeHeight="251660288" behindDoc="1" locked="0" layoutInCell="1" allowOverlap="1">
                <wp:simplePos x="0" y="0"/>
                <wp:positionH relativeFrom="margin">
                  <wp:align>left</wp:align>
                </wp:positionH>
                <wp:positionV relativeFrom="page">
                  <wp:posOffset>869950</wp:posOffset>
                </wp:positionV>
                <wp:extent cx="5823585" cy="8956040"/>
                <wp:effectExtent l="0" t="635" r="8255" b="15875"/>
                <wp:wrapNone/>
                <wp:docPr id="2" name="组合 2"/>
                <wp:cNvGraphicFramePr/>
                <a:graphic xmlns:a="http://schemas.openxmlformats.org/drawingml/2006/main">
                  <a:graphicData uri="http://schemas.microsoft.com/office/word/2010/wordprocessingGroup">
                    <wpg:wgp>
                      <wpg:cNvGrpSpPr/>
                      <wpg:grpSpPr>
                        <a:xfrm>
                          <a:off x="0" y="0"/>
                          <a:ext cx="5823585" cy="8956040"/>
                          <a:chOff x="1795" y="1439"/>
                          <a:chExt cx="8240" cy="13752"/>
                        </a:xfrm>
                      </wpg:grpSpPr>
                      <wpg:grpSp>
                        <wpg:cNvPr id="3" name="组合 9"/>
                        <wpg:cNvGrpSpPr/>
                        <wpg:grpSpPr>
                          <a:xfrm>
                            <a:off x="1800" y="1445"/>
                            <a:ext cx="8229" cy="2"/>
                            <a:chOff x="1800" y="1445"/>
                            <a:chExt cx="8229" cy="2"/>
                          </a:xfrm>
                        </wpg:grpSpPr>
                        <wps:wsp>
                          <wps:cNvPr id="4" name="任意多边形 10"/>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5" name="组合 7"/>
                        <wpg:cNvGrpSpPr/>
                        <wpg:grpSpPr>
                          <a:xfrm>
                            <a:off x="1805" y="1450"/>
                            <a:ext cx="2" cy="13730"/>
                            <a:chOff x="1805" y="1450"/>
                            <a:chExt cx="2" cy="13730"/>
                          </a:xfrm>
                        </wpg:grpSpPr>
                        <wps:wsp>
                          <wps:cNvPr id="6" name="任意多边形 8"/>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7" name="组合 5"/>
                        <wpg:cNvGrpSpPr/>
                        <wpg:grpSpPr>
                          <a:xfrm>
                            <a:off x="1800" y="15185"/>
                            <a:ext cx="8229" cy="2"/>
                            <a:chOff x="1800" y="15185"/>
                            <a:chExt cx="8229" cy="2"/>
                          </a:xfrm>
                        </wpg:grpSpPr>
                        <wps:wsp>
                          <wps:cNvPr id="8" name="任意多边形 6"/>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9" name="组合 3"/>
                        <wpg:cNvGrpSpPr/>
                        <wpg:grpSpPr>
                          <a:xfrm>
                            <a:off x="10024" y="1450"/>
                            <a:ext cx="2" cy="13730"/>
                            <a:chOff x="10024" y="1450"/>
                            <a:chExt cx="2" cy="13730"/>
                          </a:xfrm>
                        </wpg:grpSpPr>
                        <wps:wsp>
                          <wps:cNvPr id="19" name="任意多边形 4"/>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_x0000_s1026" o:spid="_x0000_s1026" o:spt="203" style="position:absolute;left:0pt;margin-top:68.5pt;height:705.2pt;width:458.55pt;mso-position-horizontal:left;mso-position-horizontal-relative:margin;mso-position-vertical-relative:page;z-index:-251656192;mso-width-relative:page;mso-height-relative:page;" coordorigin="1795,1439" coordsize="8240,13752" o:gfxdata="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">
                <o:lock v:ext="edit" aspectratio="f"/>
                <v:group id="组合 9" o:spid="_x0000_s1026" o:spt="203" style="position:absolute;left:1800;top:1445;height:2;width:8229;" coordorigin="1800,1445" coordsize="8229,2"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任意多边形 10" o:spid="_x0000_s1026" o:spt="100" style="position:absolute;left:1800;top:1445;height:2;width:8229;" filled="f" stroked="t" coordsize="8229,1" o:gfxdata="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a0PcugAAANoA&#10;AAAPAAAAAAAAAAEAIAAAACIAAABkcnMvZG93bnJldi54bWxQSwECFAAUAAAACACHTuJAMy8FnjsA&#10;AAA5AAAAEAAAAAAAAAABACAAAAAJAQAAZHJzL3NoYXBleG1sLnhtbFBLBQYAAAAABgAGAFsBAACz&#10;AwAAAAA=&#10;" path="m0,0l8229,0e">
                    <v:fill on="f" focussize="0,0"/>
                    <v:stroke weight="0.58pt" color="#000000" joinstyle="round"/>
                    <v:imagedata o:title=""/>
                    <o:lock v:ext="edit" aspectratio="f"/>
                  </v:shape>
                </v:group>
                <v:group id="组合 7" o:spid="_x0000_s1026" o:spt="203" style="position:absolute;left:1805;top:1450;height:13730;width:2;" coordorigin="1805,1450" coordsize="2,13730"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aspectratio="f"/>
                  <v:shape id="任意多边形 8" o:spid="_x0000_s1026" o:spt="100" style="position:absolute;left:1805;top:1450;height:13730;width:2;" filled="f" stroked="t" coordsize="1,13730" o:gfxdata="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tevFa8AAAA&#10;2g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id="组合 5" o:spid="_x0000_s1026" o:spt="203" style="position:absolute;left:1800;top:15185;height:2;width:8229;" coordorigin="1800,15185" coordsize="8229,2" o:gfxdata="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tscpe+AAAA2gAAAA8AAAAAAAAAAQAgAAAAIgAAAGRycy9kb3ducmV2Lnht&#10;bFBLAQIUABQAAAAIAIdO4kAzLwWeOwAAADkAAAAVAAAAAAAAAAEAIAAAAA0BAABkcnMvZ3JvdXBz&#10;aGFwZXhtbC54bWxQSwUGAAAAAAYABgBgAQAAygMAAAAA&#10;">
                  <o:lock v:ext="edit" aspectratio="f"/>
                  <v:shape id="任意多边形 6" o:spid="_x0000_s1026" o:spt="100" style="position:absolute;left:1800;top:15185;height:2;width:8229;" filled="f" stroked="t" coordsize="8229,1" o:gfxdata="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SZJ2bgAAADaAAAA&#10;DwAAAAAAAAABACAAAAAiAAAAZHJzL2Rvd25yZXYueG1sUEsBAhQAFAAAAAgAh07iQDMvBZ47AAAA&#10;OQAAABAAAAAAAAAAAQAgAAAABwEAAGRycy9zaGFwZXhtbC54bWxQSwUGAAAAAAYABgBbAQAAsQMA&#10;AAAA&#10;" path="m0,0l8229,0e">
                    <v:fill on="f" focussize="0,0"/>
                    <v:stroke weight="0.58pt" color="#000000" joinstyle="round"/>
                    <v:imagedata o:title=""/>
                    <o:lock v:ext="edit" aspectratio="f"/>
                  </v:shape>
                </v:group>
                <v:group id="组合 3" o:spid="_x0000_s1026" o:spt="203" style="position:absolute;left:10024;top:1450;height:13730;width:2;" coordorigin="10024,1450" coordsize="2,13730" o:gfxdata="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PW/Q36+AAAA2gAAAA8AAAAAAAAAAQAgAAAAIgAAAGRycy9kb3ducmV2Lnht&#10;bFBLAQIUABQAAAAIAIdO4kAzLwWeOwAAADkAAAAVAAAAAAAAAAEAIAAAAA0BAABkcnMvZ3JvdXBz&#10;aGFwZXhtbC54bWxQSwUGAAAAAAYABgBgAQAAygMAAAAA&#10;">
                  <o:lock v:ext="edit" aspectratio="f"/>
                  <v:shape id="任意多边形 4" o:spid="_x0000_s1026" o:spt="100" style="position:absolute;left:10024;top:1450;height:13730;width:2;" filled="f" stroked="t" coordsize="1,13730" o:gfxdata="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QDp6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w:pict>
          </mc:Fallback>
        </mc:AlternateContent>
      </w:r>
      <w:r>
        <w:rPr>
          <w:rFonts w:ascii="仿宋_GB2312" w:hAnsi="仿宋_GB2312" w:cs="仿宋_GB2312" w:hint="eastAsia"/>
          <w:sz w:val="24"/>
          <w:szCs w:val="24"/>
        </w:rPr>
        <w:t>（四）可推广的经验</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 xml:space="preserve"> 1.</w:t>
      </w:r>
      <w:r>
        <w:rPr>
          <w:rFonts w:ascii="仿宋_GB2312" w:hAnsi="仿宋_GB2312" w:cs="仿宋_GB2312"/>
          <w:sz w:val="24"/>
          <w:szCs w:val="24"/>
        </w:rPr>
        <w:t>两课堂：理论与实践相结合</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sz w:val="24"/>
          <w:szCs w:val="24"/>
        </w:rPr>
        <w:t>采取</w:t>
      </w:r>
      <w:r>
        <w:rPr>
          <w:rFonts w:ascii="仿宋_GB2312" w:hAnsi="仿宋_GB2312" w:cs="仿宋_GB2312" w:hint="eastAsia"/>
          <w:sz w:val="24"/>
          <w:szCs w:val="24"/>
        </w:rPr>
        <w:t>实验教学课堂（实验室实验）和社会实践课堂（自然实验）两类课堂</w:t>
      </w:r>
      <w:r>
        <w:rPr>
          <w:rFonts w:ascii="仿宋_GB2312" w:hAnsi="仿宋_GB2312" w:cs="仿宋_GB2312"/>
          <w:sz w:val="24"/>
          <w:szCs w:val="24"/>
        </w:rPr>
        <w:t>相结合的</w:t>
      </w:r>
      <w:r>
        <w:rPr>
          <w:rFonts w:ascii="仿宋_GB2312" w:hAnsi="仿宋_GB2312" w:cs="仿宋_GB2312"/>
          <w:sz w:val="24"/>
          <w:szCs w:val="24"/>
        </w:rPr>
        <w:t>“</w:t>
      </w:r>
      <w:r>
        <w:rPr>
          <w:rFonts w:ascii="仿宋_GB2312" w:hAnsi="仿宋_GB2312" w:cs="仿宋_GB2312"/>
          <w:sz w:val="24"/>
          <w:szCs w:val="24"/>
        </w:rPr>
        <w:t>两课堂</w:t>
      </w:r>
      <w:r>
        <w:rPr>
          <w:rFonts w:ascii="仿宋_GB2312" w:hAnsi="仿宋_GB2312" w:cs="仿宋_GB2312"/>
          <w:sz w:val="24"/>
          <w:szCs w:val="24"/>
        </w:rPr>
        <w:t>”</w:t>
      </w:r>
      <w:r>
        <w:rPr>
          <w:rFonts w:ascii="仿宋_GB2312" w:hAnsi="仿宋_GB2312" w:cs="仿宋_GB2312"/>
          <w:sz w:val="24"/>
          <w:szCs w:val="24"/>
        </w:rPr>
        <w:t>教学模式。</w:t>
      </w:r>
      <w:r>
        <w:rPr>
          <w:rFonts w:ascii="仿宋_GB2312" w:hAnsi="仿宋_GB2312" w:cs="仿宋_GB2312" w:hint="eastAsia"/>
          <w:sz w:val="24"/>
          <w:szCs w:val="24"/>
        </w:rPr>
        <w:t>实验教学</w:t>
      </w:r>
      <w:r>
        <w:rPr>
          <w:rFonts w:ascii="仿宋_GB2312" w:hAnsi="仿宋_GB2312" w:cs="仿宋_GB2312"/>
          <w:sz w:val="24"/>
          <w:szCs w:val="24"/>
        </w:rPr>
        <w:t>课堂注重基础知识的传授</w:t>
      </w:r>
      <w:r>
        <w:rPr>
          <w:rFonts w:ascii="仿宋_GB2312" w:hAnsi="仿宋_GB2312" w:cs="仿宋_GB2312" w:hint="eastAsia"/>
          <w:sz w:val="24"/>
          <w:szCs w:val="24"/>
        </w:rPr>
        <w:t>和实验操作技能的习得</w:t>
      </w:r>
      <w:r>
        <w:rPr>
          <w:rFonts w:ascii="仿宋_GB2312" w:hAnsi="仿宋_GB2312" w:cs="仿宋_GB2312"/>
          <w:sz w:val="24"/>
          <w:szCs w:val="24"/>
        </w:rPr>
        <w:t>，</w:t>
      </w:r>
      <w:r>
        <w:rPr>
          <w:rFonts w:ascii="仿宋_GB2312" w:hAnsi="仿宋_GB2312" w:cs="仿宋_GB2312" w:hint="eastAsia"/>
          <w:sz w:val="24"/>
          <w:szCs w:val="24"/>
        </w:rPr>
        <w:t>自然实验</w:t>
      </w:r>
      <w:r>
        <w:rPr>
          <w:rFonts w:ascii="仿宋_GB2312" w:hAnsi="仿宋_GB2312" w:cs="仿宋_GB2312"/>
          <w:sz w:val="24"/>
          <w:szCs w:val="24"/>
        </w:rPr>
        <w:t>教学则通过</w:t>
      </w:r>
      <w:r>
        <w:rPr>
          <w:rFonts w:ascii="仿宋_GB2312" w:hAnsi="仿宋_GB2312" w:cs="仿宋_GB2312" w:hint="eastAsia"/>
          <w:sz w:val="24"/>
          <w:szCs w:val="24"/>
        </w:rPr>
        <w:t>可以</w:t>
      </w:r>
      <w:r>
        <w:rPr>
          <w:rFonts w:ascii="仿宋_GB2312" w:hAnsi="仿宋_GB2312" w:cs="仿宋_GB2312"/>
          <w:sz w:val="24"/>
          <w:szCs w:val="24"/>
        </w:rPr>
        <w:t>使学生能够运用所学知识</w:t>
      </w:r>
      <w:r>
        <w:rPr>
          <w:rFonts w:ascii="仿宋_GB2312" w:hAnsi="仿宋_GB2312" w:cs="仿宋_GB2312" w:hint="eastAsia"/>
          <w:sz w:val="24"/>
          <w:szCs w:val="24"/>
        </w:rPr>
        <w:t>在自然情境中</w:t>
      </w:r>
      <w:r>
        <w:rPr>
          <w:rFonts w:ascii="仿宋_GB2312" w:hAnsi="仿宋_GB2312" w:cs="仿宋_GB2312"/>
          <w:sz w:val="24"/>
          <w:szCs w:val="24"/>
        </w:rPr>
        <w:t>解决实际问题</w:t>
      </w:r>
      <w:r>
        <w:rPr>
          <w:rFonts w:ascii="仿宋_GB2312" w:hAnsi="仿宋_GB2312" w:cs="仿宋_GB2312" w:hint="eastAsia"/>
          <w:sz w:val="24"/>
          <w:szCs w:val="24"/>
        </w:rPr>
        <w:t>，</w:t>
      </w:r>
      <w:r>
        <w:rPr>
          <w:rFonts w:ascii="仿宋_GB2312" w:hAnsi="仿宋_GB2312" w:cs="仿宋_GB2312"/>
          <w:sz w:val="24"/>
          <w:szCs w:val="24"/>
        </w:rPr>
        <w:t>。这种模式有效提高了学生的实践能力，为培养应用型人才奠定了基础。</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sz w:val="24"/>
          <w:szCs w:val="24"/>
        </w:rPr>
        <w:t>三层次：逐步深化实验教学</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sz w:val="24"/>
          <w:szCs w:val="24"/>
        </w:rPr>
        <w:t>将实验教学分为三个层次：基础</w:t>
      </w:r>
      <w:r>
        <w:rPr>
          <w:rFonts w:ascii="仿宋_GB2312" w:hAnsi="仿宋_GB2312" w:cs="仿宋_GB2312" w:hint="eastAsia"/>
          <w:sz w:val="24"/>
          <w:szCs w:val="24"/>
        </w:rPr>
        <w:t>能力</w:t>
      </w:r>
      <w:r>
        <w:rPr>
          <w:rFonts w:ascii="仿宋_GB2312" w:hAnsi="仿宋_GB2312" w:cs="仿宋_GB2312"/>
          <w:sz w:val="24"/>
          <w:szCs w:val="24"/>
        </w:rPr>
        <w:t>、综合实验和创新实验</w:t>
      </w:r>
      <w:r>
        <w:rPr>
          <w:rFonts w:ascii="仿宋_GB2312" w:hAnsi="仿宋_GB2312" w:cs="仿宋_GB2312" w:hint="eastAsia"/>
          <w:sz w:val="24"/>
          <w:szCs w:val="24"/>
        </w:rPr>
        <w:t>能力</w:t>
      </w:r>
      <w:r>
        <w:rPr>
          <w:rFonts w:ascii="仿宋_GB2312" w:hAnsi="仿宋_GB2312" w:cs="仿宋_GB2312"/>
          <w:sz w:val="24"/>
          <w:szCs w:val="24"/>
        </w:rPr>
        <w:t>。基础实验注重培养学生的基本实验技能，综合实验提高学生知识整合能力，创新实验则激发学生的创新思维和独立解决问题的能力。这种层次化的教学设计有助于学生逐步深化对实验的理解和应用。</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sz w:val="24"/>
          <w:szCs w:val="24"/>
        </w:rPr>
        <w:t>模块化：优化实验教学资源</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sz w:val="24"/>
          <w:szCs w:val="24"/>
        </w:rPr>
        <w:t>采用模块化教学方式，将实验教学划分为不同的模块，每个模块对应不同的实验项目和技能培训。这使得教学资源得到更有效的利用，提高了教学效果。同时，模块化教学还有利于教师根据学生需求灵活调整教学内容，增强教学的针对性。</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4.</w:t>
      </w:r>
      <w:r>
        <w:rPr>
          <w:rFonts w:ascii="仿宋_GB2312" w:hAnsi="仿宋_GB2312" w:cs="仿宋_GB2312"/>
          <w:sz w:val="24"/>
          <w:szCs w:val="24"/>
        </w:rPr>
        <w:t>阶段式：科学安排实验教学进度</w:t>
      </w:r>
    </w:p>
    <w:p w:rsidR="000D230D" w:rsidRDefault="000E5105">
      <w:pPr>
        <w:tabs>
          <w:tab w:val="left" w:pos="367"/>
        </w:tabs>
        <w:spacing w:line="440" w:lineRule="exact"/>
        <w:ind w:firstLineChars="200" w:firstLine="480"/>
        <w:jc w:val="left"/>
        <w:rPr>
          <w:rFonts w:ascii="仿宋_GB2312" w:hAnsi="仿宋_GB2312" w:cs="仿宋_GB2312"/>
          <w:sz w:val="24"/>
          <w:szCs w:val="24"/>
        </w:rPr>
        <w:sectPr w:rsidR="000D230D">
          <w:pgSz w:w="11907" w:h="16840"/>
          <w:pgMar w:top="1340" w:right="1500" w:bottom="1360" w:left="1500" w:header="0" w:footer="907" w:gutter="0"/>
          <w:cols w:space="720"/>
          <w:docGrid w:linePitch="435"/>
        </w:sectPr>
      </w:pPr>
      <w:r>
        <w:rPr>
          <w:rFonts w:ascii="仿宋_GB2312" w:hAnsi="仿宋_GB2312" w:cs="仿宋_GB2312"/>
          <w:sz w:val="24"/>
          <w:szCs w:val="24"/>
        </w:rPr>
        <w:t>实验教学采用阶段式进</w:t>
      </w:r>
      <w:r>
        <w:rPr>
          <w:rFonts w:ascii="仿宋_GB2312" w:hAnsi="仿宋_GB2312" w:cs="仿宋_GB2312"/>
          <w:sz w:val="24"/>
          <w:szCs w:val="24"/>
        </w:rPr>
        <w:t>行，根据学生知识掌握的实际情况，科学安排实验教学进度。初期阶段着重培养学生基本实验技能，中期阶段加强知识整合能力训练</w:t>
      </w:r>
      <w:r>
        <w:rPr>
          <w:rFonts w:ascii="仿宋_GB2312" w:hAnsi="仿宋_GB2312" w:cs="仿宋_GB2312" w:hint="eastAsia"/>
          <w:noProof/>
          <w:sz w:val="24"/>
          <w:szCs w:val="24"/>
        </w:rPr>
        <mc:AlternateContent>
          <mc:Choice Requires="wpg">
            <w:drawing>
              <wp:anchor distT="0" distB="0" distL="114300" distR="114300" simplePos="0" relativeHeight="251664384" behindDoc="1" locked="0" layoutInCell="1" allowOverlap="1">
                <wp:simplePos x="0" y="0"/>
                <wp:positionH relativeFrom="margin">
                  <wp:align>left</wp:align>
                </wp:positionH>
                <wp:positionV relativeFrom="page">
                  <wp:posOffset>869950</wp:posOffset>
                </wp:positionV>
                <wp:extent cx="5823585" cy="8956040"/>
                <wp:effectExtent l="0" t="635" r="8255" b="15875"/>
                <wp:wrapNone/>
                <wp:docPr id="70" name="组合 70"/>
                <wp:cNvGraphicFramePr/>
                <a:graphic xmlns:a="http://schemas.openxmlformats.org/drawingml/2006/main">
                  <a:graphicData uri="http://schemas.microsoft.com/office/word/2010/wordprocessingGroup">
                    <wpg:wgp>
                      <wpg:cNvGrpSpPr/>
                      <wpg:grpSpPr>
                        <a:xfrm>
                          <a:off x="0" y="0"/>
                          <a:ext cx="5823585" cy="8956040"/>
                          <a:chOff x="1795" y="1439"/>
                          <a:chExt cx="8240" cy="13752"/>
                        </a:xfrm>
                      </wpg:grpSpPr>
                      <wpg:grpSp>
                        <wpg:cNvPr id="71" name="组合 9"/>
                        <wpg:cNvGrpSpPr/>
                        <wpg:grpSpPr>
                          <a:xfrm>
                            <a:off x="1800" y="1445"/>
                            <a:ext cx="8229" cy="2"/>
                            <a:chOff x="1800" y="1445"/>
                            <a:chExt cx="8229" cy="2"/>
                          </a:xfrm>
                        </wpg:grpSpPr>
                        <wps:wsp>
                          <wps:cNvPr id="72" name="任意多边形 10"/>
                          <wps:cNvSpPr/>
                          <wps:spPr>
                            <a:xfrm>
                              <a:off x="1800" y="144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73" name="组合 7"/>
                        <wpg:cNvGrpSpPr/>
                        <wpg:grpSpPr>
                          <a:xfrm>
                            <a:off x="1805" y="1450"/>
                            <a:ext cx="2" cy="13730"/>
                            <a:chOff x="1805" y="1450"/>
                            <a:chExt cx="2" cy="13730"/>
                          </a:xfrm>
                        </wpg:grpSpPr>
                        <wps:wsp>
                          <wps:cNvPr id="74" name="任意多边形 8"/>
                          <wps:cNvSpPr/>
                          <wps:spPr>
                            <a:xfrm>
                              <a:off x="1805"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grpSp>
                        <wpg:cNvPr id="75" name="组合 5"/>
                        <wpg:cNvGrpSpPr/>
                        <wpg:grpSpPr>
                          <a:xfrm>
                            <a:off x="1800" y="15185"/>
                            <a:ext cx="8229" cy="2"/>
                            <a:chOff x="1800" y="15185"/>
                            <a:chExt cx="8229" cy="2"/>
                          </a:xfrm>
                        </wpg:grpSpPr>
                        <wps:wsp>
                          <wps:cNvPr id="76" name="任意多边形 6"/>
                          <wps:cNvSpPr/>
                          <wps:spPr>
                            <a:xfrm>
                              <a:off x="1800" y="15185"/>
                              <a:ext cx="8229" cy="2"/>
                            </a:xfrm>
                            <a:custGeom>
                              <a:avLst/>
                              <a:gdLst/>
                              <a:ahLst/>
                              <a:cxnLst/>
                              <a:rect l="0" t="0" r="0" b="0"/>
                              <a:pathLst>
                                <a:path w="8229">
                                  <a:moveTo>
                                    <a:pt x="0" y="0"/>
                                  </a:moveTo>
                                  <a:lnTo>
                                    <a:pt x="8229" y="0"/>
                                  </a:lnTo>
                                </a:path>
                              </a:pathLst>
                            </a:custGeom>
                            <a:noFill/>
                            <a:ln w="7366" cap="flat" cmpd="sng">
                              <a:solidFill>
                                <a:srgbClr val="000000"/>
                              </a:solidFill>
                              <a:prstDash val="solid"/>
                              <a:headEnd type="none" w="med" len="med"/>
                              <a:tailEnd type="none" w="med" len="med"/>
                            </a:ln>
                          </wps:spPr>
                          <wps:bodyPr upright="1"/>
                        </wps:wsp>
                      </wpg:grpSp>
                      <wpg:grpSp>
                        <wpg:cNvPr id="77" name="组合 3"/>
                        <wpg:cNvGrpSpPr/>
                        <wpg:grpSpPr>
                          <a:xfrm>
                            <a:off x="10024" y="1450"/>
                            <a:ext cx="2" cy="13730"/>
                            <a:chOff x="10024" y="1450"/>
                            <a:chExt cx="2" cy="13730"/>
                          </a:xfrm>
                        </wpg:grpSpPr>
                        <wps:wsp>
                          <wps:cNvPr id="78" name="任意多边形 4"/>
                          <wps:cNvSpPr/>
                          <wps:spPr>
                            <a:xfrm>
                              <a:off x="10024" y="1450"/>
                              <a:ext cx="2" cy="13730"/>
                            </a:xfrm>
                            <a:custGeom>
                              <a:avLst/>
                              <a:gdLst/>
                              <a:ahLst/>
                              <a:cxnLst/>
                              <a:rect l="0" t="0" r="0" b="0"/>
                              <a:pathLst>
                                <a:path h="13730">
                                  <a:moveTo>
                                    <a:pt x="0" y="0"/>
                                  </a:moveTo>
                                  <a:lnTo>
                                    <a:pt x="0" y="13730"/>
                                  </a:lnTo>
                                </a:path>
                              </a:pathLst>
                            </a:custGeom>
                            <a:noFill/>
                            <a:ln w="7366" cap="flat" cmpd="sng">
                              <a:solidFill>
                                <a:srgbClr val="000000"/>
                              </a:solidFill>
                              <a:prstDash val="solid"/>
                              <a:headEnd type="none" w="med" len="med"/>
                              <a:tailEnd type="none" w="med" len="med"/>
                            </a:ln>
                          </wps:spPr>
                          <wps:bodyPr upright="1"/>
                        </wps:wsp>
                      </wpg:grpSp>
                    </wpg:wgp>
                  </a:graphicData>
                </a:graphic>
              </wp:anchor>
            </w:drawing>
          </mc:Choice>
          <mc:Fallback xmlns:wpsCustomData="http://www.wps.cn/officeDocument/2013/wpsCustomData">
            <w:pict>
              <v:group id="_x0000_s1026" o:spid="_x0000_s1026" o:spt="203" style="position:absolute;left:0pt;margin-top:68.5pt;height:705.2pt;width:458.55pt;mso-position-horizontal:left;mso-position-horizontal-relative:margin;mso-position-vertical-relative:page;z-index:-251652096;mso-width-relative:page;mso-height-relative:page;" coordorigin="1795,1439" coordsize="8240,13752" o:gfxdata="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">
                <o:lock v:ext="edit" aspectratio="f"/>
                <v:group id="组合 9" o:spid="_x0000_s1026" o:spt="203" style="position:absolute;left:1800;top:1445;height:2;width:8229;" coordorigin="1800,1445" coordsize="8229,2"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任意多边形 10" o:spid="_x0000_s1026" o:spt="100" style="position:absolute;left:1800;top:1445;height:2;width:8229;" filled="f" stroked="t" coordsize="8229,1" o:gfxdata="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Y6lGvQAA&#10;ANsAAAAPAAAAAAAAAAEAIAAAACIAAABkcnMvZG93bnJldi54bWxQSwECFAAUAAAACACHTuJAMy8F&#10;njsAAAA5AAAAEAAAAAAAAAABACAAAAAMAQAAZHJzL3NoYXBleG1sLnhtbFBLBQYAAAAABgAGAFsB&#10;AAC2AwAAAAA=&#10;" path="m0,0l8229,0e">
                    <v:fill on="f" focussize="0,0"/>
                    <v:stroke weight="0.58pt" color="#000000" joinstyle="round"/>
                    <v:imagedata o:title=""/>
                    <o:lock v:ext="edit" aspectratio="f"/>
                  </v:shape>
                </v:group>
                <v:group id="组合 7" o:spid="_x0000_s1026" o:spt="203" style="position:absolute;left:1805;top:1450;height:13730;width:2;" coordorigin="1805,1450" coordsize="2,13730" o:gfxdata="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wPqwr0AAADbAAAADwAAAAAAAAABACAAAAAiAAAAZHJzL2Rvd25yZXYueG1s&#10;UEsBAhQAFAAAAAgAh07iQDMvBZ47AAAAOQAAABUAAAAAAAAAAQAgAAAADAEAAGRycy9ncm91cHNo&#10;YXBleG1sLnhtbFBLBQYAAAAABgAGAGABAADJAwAAAAA=&#10;">
                  <o:lock v:ext="edit" aspectratio="f"/>
                  <v:shape id="任意多边形 8" o:spid="_x0000_s1026" o:spt="100" style="position:absolute;left:1805;top:1450;height:13730;width:2;" filled="f" stroked="t" coordsize="1,13730" o:gfxdata="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05EoL4A&#10;AADbAAAADwAAAAAAAAABACAAAAAiAAAAZHJzL2Rvd25yZXYueG1sUEsBAhQAFAAAAAgAh07iQDMv&#10;BZ47AAAAOQAAABAAAAAAAAAAAQAgAAAADQEAAGRycy9zaGFwZXhtbC54bWxQSwUGAAAAAAYABgBb&#10;AQAAtwMAAAAA&#10;" path="m0,0l0,13730e">
                    <v:fill on="f" focussize="0,0"/>
                    <v:stroke weight="0.58pt" color="#000000" joinstyle="round"/>
                    <v:imagedata o:title=""/>
                    <o:lock v:ext="edit" aspectratio="f"/>
                  </v:shape>
                </v:group>
                <v:group id="组合 5" o:spid="_x0000_s1026" o:spt="203" style="position:absolute;left:1800;top:15185;height:2;width:8229;" coordorigin="1800,15185" coordsize="8229,2" o:gfxdata="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6bXLb0AAADbAAAADwAAAAAAAAABACAAAAAiAAAAZHJzL2Rvd25yZXYueG1s&#10;UEsBAhQAFAAAAAgAh07iQDMvBZ47AAAAOQAAABUAAAAAAAAAAQAgAAAADAEAAGRycy9ncm91cHNo&#10;YXBleG1sLnhtbFBLBQYAAAAABgAGAGABAADJAwAAAAA=&#10;">
                  <o:lock v:ext="edit" aspectratio="f"/>
                  <v:shape id="任意多边形 6" o:spid="_x0000_s1026" o:spt="100" style="position:absolute;left:1800;top:15185;height:2;width:8229;" filled="f" stroked="t" coordsize="8229,1" o:gfxdata="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RYr0W8AAAA&#10;2wAAAA8AAAAAAAAAAQAgAAAAIgAAAGRycy9kb3ducmV2LnhtbFBLAQIUABQAAAAIAIdO4kAzLwWe&#10;OwAAADkAAAAQAAAAAAAAAAEAIAAAAAsBAABkcnMvc2hhcGV4bWwueG1sUEsFBgAAAAAGAAYAWwEA&#10;ALUDAAAAAA==&#10;" path="m0,0l8229,0e">
                    <v:fill on="f" focussize="0,0"/>
                    <v:stroke weight="0.58pt" color="#000000" joinstyle="round"/>
                    <v:imagedata o:title=""/>
                    <o:lock v:ext="edit" aspectratio="f"/>
                  </v:shape>
                </v:group>
                <v:group id="组合 3" o:spid="_x0000_s1026" o:spt="203" style="position:absolute;left:10024;top:1450;height:13730;width:2;" coordorigin="10024,1450" coordsize="2,13730"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shape id="任意多边形 4" o:spid="_x0000_s1026" o:spt="100" style="position:absolute;left:10024;top:1450;height:13730;width:2;" filled="f" stroked="t" coordsize="1,13730" o:gfxdata="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oDTqW8AAAA&#10;2wAAAA8AAAAAAAAAAQAgAAAAIgAAAGRycy9kb3ducmV2LnhtbFBLAQIUABQAAAAIAIdO4kAzLwWe&#10;OwAAADkAAAAQAAAAAAAAAAEAIAAAAAsBAABkcnMvc2hhcGV4bWwueG1sUEsFBgAAAAAGAAYAWwEA&#10;ALUDAAAAAA==&#10;" path="m0,0l0,13730e">
                    <v:fill on="f" focussize="0,0"/>
                    <v:stroke weight="0.58pt" color="#000000" joinstyle="round"/>
                    <v:imagedata o:title=""/>
                    <o:lock v:ext="edit" aspectratio="f"/>
                  </v:shape>
                </v:group>
              </v:group>
            </w:pict>
          </mc:Fallback>
        </mc:AlternateContent>
      </w:r>
      <w:r>
        <w:rPr>
          <w:rFonts w:ascii="仿宋_GB2312" w:hAnsi="仿宋_GB2312" w:cs="仿宋_GB2312"/>
          <w:sz w:val="24"/>
          <w:szCs w:val="24"/>
        </w:rPr>
        <w:t>，后期阶段则注重创新能力和独立思考能力的培养。这种阶段式教学能更好地适应学生的学习进度，提升教学效果</w:t>
      </w:r>
      <w:r>
        <w:rPr>
          <w:rFonts w:ascii="仿宋_GB2312" w:hAnsi="仿宋_GB2312" w:cs="仿宋_GB2312" w:hint="eastAsia"/>
          <w:sz w:val="24"/>
          <w:szCs w:val="24"/>
        </w:rPr>
        <w:t>。</w:t>
      </w:r>
    </w:p>
    <w:tbl>
      <w:tblPr>
        <w:tblStyle w:val="TableNormal1"/>
        <w:tblW w:w="8931" w:type="dxa"/>
        <w:tblInd w:w="-5" w:type="dxa"/>
        <w:tblLayout w:type="fixed"/>
        <w:tblLook w:val="04A0" w:firstRow="1" w:lastRow="0" w:firstColumn="1" w:lastColumn="0" w:noHBand="0" w:noVBand="1"/>
      </w:tblPr>
      <w:tblGrid>
        <w:gridCol w:w="8931"/>
      </w:tblGrid>
      <w:tr w:rsidR="000D230D">
        <w:trPr>
          <w:trHeight w:hRule="exact" w:val="6177"/>
        </w:trPr>
        <w:tc>
          <w:tcPr>
            <w:tcW w:w="8931" w:type="dxa"/>
            <w:tcBorders>
              <w:top w:val="single" w:sz="4" w:space="0" w:color="000000"/>
              <w:left w:val="single" w:sz="4" w:space="0" w:color="000000"/>
              <w:bottom w:val="single" w:sz="6" w:space="0" w:color="000000"/>
              <w:right w:val="single" w:sz="4" w:space="0" w:color="000000"/>
            </w:tcBorders>
          </w:tcPr>
          <w:p w:rsidR="000D230D" w:rsidRDefault="000E5105">
            <w:pPr>
              <w:widowControl w:val="0"/>
              <w:snapToGrid w:val="0"/>
              <w:spacing w:beforeLines="50" w:before="120" w:line="440" w:lineRule="exact"/>
              <w:ind w:firstLineChars="200" w:firstLine="560"/>
              <w:rPr>
                <w:rFonts w:ascii="仿宋_GB2312" w:hAnsi="仿宋_GB2312" w:cs="仿宋_GB2312"/>
                <w:kern w:val="0"/>
                <w:sz w:val="28"/>
                <w:szCs w:val="28"/>
              </w:rPr>
            </w:pPr>
            <w:r>
              <w:rPr>
                <w:rFonts w:ascii="仿宋_GB2312" w:hAnsi="仿宋_GB2312" w:cs="仿宋_GB2312" w:hint="eastAsia"/>
                <w:kern w:val="0"/>
                <w:sz w:val="28"/>
                <w:szCs w:val="28"/>
              </w:rPr>
              <w:lastRenderedPageBreak/>
              <w:t>四</w:t>
            </w:r>
            <w:r>
              <w:rPr>
                <w:rFonts w:ascii="仿宋_GB2312" w:hAnsi="仿宋_GB2312" w:cs="仿宋_GB2312"/>
                <w:kern w:val="0"/>
                <w:sz w:val="28"/>
                <w:szCs w:val="28"/>
              </w:rPr>
              <w:t>、所在单位支持措施（</w:t>
            </w:r>
            <w:r>
              <w:rPr>
                <w:rFonts w:ascii="仿宋_GB2312" w:hAnsi="仿宋_GB2312" w:cs="仿宋_GB2312" w:hint="eastAsia"/>
                <w:kern w:val="0"/>
                <w:sz w:val="28"/>
                <w:szCs w:val="28"/>
              </w:rPr>
              <w:t>人员、条件、经费、政策等方面的保障措施，不超</w:t>
            </w:r>
            <w:r>
              <w:rPr>
                <w:rFonts w:cs="Times New Roman"/>
                <w:kern w:val="0"/>
                <w:sz w:val="28"/>
                <w:szCs w:val="28"/>
              </w:rPr>
              <w:t>过</w:t>
            </w:r>
            <w:r>
              <w:rPr>
                <w:rFonts w:cs="Times New Roman"/>
                <w:kern w:val="0"/>
                <w:sz w:val="28"/>
                <w:szCs w:val="28"/>
              </w:rPr>
              <w:t>600</w:t>
            </w:r>
            <w:r>
              <w:rPr>
                <w:rFonts w:ascii="仿宋_GB2312" w:hAnsi="仿宋_GB2312" w:cs="仿宋_GB2312" w:hint="eastAsia"/>
                <w:kern w:val="0"/>
                <w:sz w:val="28"/>
                <w:szCs w:val="28"/>
              </w:rPr>
              <w:t>字</w:t>
            </w:r>
            <w:r>
              <w:rPr>
                <w:rFonts w:ascii="仿宋_GB2312" w:hAnsi="仿宋_GB2312" w:cs="仿宋_GB2312"/>
                <w:kern w:val="0"/>
                <w:sz w:val="28"/>
                <w:szCs w:val="28"/>
              </w:rPr>
              <w:t>）</w:t>
            </w:r>
          </w:p>
          <w:p w:rsidR="000D230D" w:rsidRDefault="000D230D">
            <w:pPr>
              <w:tabs>
                <w:tab w:val="left" w:pos="367"/>
              </w:tabs>
              <w:spacing w:line="440" w:lineRule="exact"/>
              <w:ind w:firstLineChars="200" w:firstLine="480"/>
              <w:jc w:val="left"/>
              <w:rPr>
                <w:rFonts w:ascii="仿宋_GB2312" w:hAnsi="仿宋_GB2312" w:cs="仿宋_GB2312"/>
                <w:sz w:val="24"/>
                <w:szCs w:val="24"/>
              </w:rPr>
            </w:pP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1.</w:t>
            </w:r>
            <w:r>
              <w:rPr>
                <w:rFonts w:ascii="仿宋_GB2312" w:hAnsi="仿宋_GB2312" w:cs="仿宋_GB2312" w:hint="eastAsia"/>
                <w:sz w:val="24"/>
                <w:szCs w:val="24"/>
              </w:rPr>
              <w:t>资金支持：学校将为该项目提供充足的经费支持，确保实验室建设和教学改革的顺利实施。</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2.</w:t>
            </w:r>
            <w:r>
              <w:rPr>
                <w:rFonts w:ascii="仿宋_GB2312" w:hAnsi="仿宋_GB2312" w:cs="仿宋_GB2312" w:hint="eastAsia"/>
                <w:sz w:val="24"/>
                <w:szCs w:val="24"/>
              </w:rPr>
              <w:t>政策支持：学校将制定相关政策，鼓励教师参与实验教学研究和改革，对取得优异成绩的教师给予表彰和奖励。</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3.</w:t>
            </w:r>
            <w:r>
              <w:rPr>
                <w:rFonts w:ascii="仿宋_GB2312" w:hAnsi="仿宋_GB2312" w:cs="仿宋_GB2312" w:hint="eastAsia"/>
                <w:sz w:val="24"/>
                <w:szCs w:val="24"/>
              </w:rPr>
              <w:t>人才引进：学校将积极引进高水平的实验教学人才，提高实验教学师资队伍的整体水平。</w:t>
            </w:r>
          </w:p>
          <w:p w:rsidR="000D230D" w:rsidRDefault="000E5105">
            <w:pPr>
              <w:tabs>
                <w:tab w:val="left" w:pos="367"/>
              </w:tabs>
              <w:spacing w:line="440" w:lineRule="exact"/>
              <w:ind w:firstLineChars="200" w:firstLine="480"/>
              <w:jc w:val="left"/>
              <w:rPr>
                <w:rFonts w:ascii="仿宋_GB2312" w:hAnsi="仿宋_GB2312" w:cs="仿宋_GB2312"/>
                <w:sz w:val="24"/>
                <w:szCs w:val="24"/>
              </w:rPr>
            </w:pPr>
            <w:r>
              <w:rPr>
                <w:rFonts w:ascii="仿宋_GB2312" w:hAnsi="仿宋_GB2312" w:cs="仿宋_GB2312" w:hint="eastAsia"/>
                <w:sz w:val="24"/>
                <w:szCs w:val="24"/>
              </w:rPr>
              <w:t>4.</w:t>
            </w:r>
            <w:r>
              <w:rPr>
                <w:rFonts w:ascii="仿宋_GB2312" w:hAnsi="仿宋_GB2312" w:cs="仿宋_GB2312" w:hint="eastAsia"/>
                <w:sz w:val="24"/>
                <w:szCs w:val="24"/>
              </w:rPr>
              <w:t>校企合作：学校将积极与企业合作，为学生提供更多的实践机会和就业渠道。</w:t>
            </w:r>
          </w:p>
          <w:p w:rsidR="000D230D" w:rsidRDefault="000E5105">
            <w:pPr>
              <w:tabs>
                <w:tab w:val="left" w:pos="367"/>
              </w:tabs>
              <w:spacing w:line="440" w:lineRule="exact"/>
              <w:ind w:firstLineChars="200" w:firstLine="480"/>
              <w:jc w:val="left"/>
              <w:rPr>
                <w:rFonts w:ascii="仿宋_GB2312" w:hAnsi="仿宋_GB2312" w:cs="仿宋_GB2312"/>
                <w:kern w:val="0"/>
                <w:sz w:val="28"/>
                <w:szCs w:val="28"/>
              </w:rPr>
            </w:pPr>
            <w:r>
              <w:rPr>
                <w:rFonts w:ascii="仿宋_GB2312" w:hAnsi="仿宋_GB2312" w:cs="仿宋_GB2312" w:hint="eastAsia"/>
                <w:sz w:val="24"/>
                <w:szCs w:val="24"/>
              </w:rPr>
              <w:t>5.</w:t>
            </w:r>
            <w:r>
              <w:rPr>
                <w:rFonts w:ascii="仿宋_GB2312" w:hAnsi="仿宋_GB2312" w:cs="仿宋_GB2312" w:hint="eastAsia"/>
                <w:sz w:val="24"/>
                <w:szCs w:val="24"/>
              </w:rPr>
              <w:t>资源整合：学校将整合校内外优质资源，为实验教学提供更好的支持和保障。</w:t>
            </w:r>
          </w:p>
        </w:tc>
      </w:tr>
      <w:tr w:rsidR="000D230D">
        <w:trPr>
          <w:trHeight w:hRule="exact" w:val="3519"/>
        </w:trPr>
        <w:tc>
          <w:tcPr>
            <w:tcW w:w="8931" w:type="dxa"/>
            <w:tcBorders>
              <w:top w:val="single" w:sz="4" w:space="0" w:color="000000"/>
              <w:left w:val="single" w:sz="4" w:space="0" w:color="000000"/>
              <w:bottom w:val="single" w:sz="4" w:space="0" w:color="000000"/>
              <w:right w:val="single" w:sz="4" w:space="0" w:color="000000"/>
            </w:tcBorders>
          </w:tcPr>
          <w:p w:rsidR="000D230D" w:rsidRDefault="000E5105">
            <w:pPr>
              <w:widowControl w:val="0"/>
              <w:spacing w:line="600" w:lineRule="exact"/>
              <w:ind w:firstLineChars="200" w:firstLine="560"/>
              <w:rPr>
                <w:rFonts w:ascii="仿宋_GB2312" w:hAnsi="仿宋_GB2312" w:cs="仿宋_GB2312"/>
                <w:kern w:val="0"/>
                <w:sz w:val="28"/>
                <w:szCs w:val="28"/>
              </w:rPr>
            </w:pPr>
            <w:r>
              <w:rPr>
                <w:rFonts w:ascii="仿宋_GB2312" w:hAnsi="仿宋_GB2312" w:cs="仿宋_GB2312" w:hint="eastAsia"/>
                <w:kern w:val="0"/>
                <w:sz w:val="28"/>
                <w:szCs w:val="28"/>
              </w:rPr>
              <w:t>五、项目负责人承诺</w:t>
            </w:r>
          </w:p>
          <w:p w:rsidR="000D230D" w:rsidRDefault="000E5105">
            <w:pPr>
              <w:widowControl w:val="0"/>
              <w:spacing w:line="600" w:lineRule="exact"/>
              <w:ind w:firstLineChars="200" w:firstLine="560"/>
              <w:rPr>
                <w:rFonts w:ascii="仿宋_GB2312" w:hAnsi="仿宋_GB2312" w:cs="仿宋_GB2312"/>
                <w:kern w:val="0"/>
                <w:sz w:val="28"/>
                <w:szCs w:val="28"/>
              </w:rPr>
            </w:pPr>
            <w:r>
              <w:rPr>
                <w:rFonts w:ascii="仿宋_GB2312" w:hAnsi="仿宋_GB2312" w:cs="仿宋_GB2312" w:hint="eastAsia"/>
                <w:kern w:val="0"/>
                <w:sz w:val="28"/>
                <w:szCs w:val="28"/>
              </w:rPr>
              <w:t>本人承诺项目组成员师德师风良好，无违法违纪记录、无学术不端行为，五年内没有出现过重大教学事故等问题，提交的项目信息准确、真实。</w:t>
            </w:r>
          </w:p>
          <w:p w:rsidR="000D230D" w:rsidRDefault="000E5105">
            <w:pPr>
              <w:widowControl w:val="0"/>
              <w:spacing w:line="600" w:lineRule="exact"/>
              <w:ind w:firstLineChars="1100" w:firstLine="3080"/>
              <w:rPr>
                <w:rFonts w:ascii="仿宋_GB2312" w:hAnsi="仿宋_GB2312" w:cs="仿宋_GB2312"/>
                <w:kern w:val="0"/>
                <w:sz w:val="28"/>
                <w:szCs w:val="28"/>
              </w:rPr>
            </w:pPr>
            <w:r>
              <w:rPr>
                <w:rFonts w:ascii="仿宋_GB2312" w:hAnsi="仿宋_GB2312" w:cs="仿宋_GB2312" w:hint="eastAsia"/>
                <w:kern w:val="0"/>
                <w:sz w:val="28"/>
                <w:szCs w:val="28"/>
              </w:rPr>
              <w:t>项目负责人签字：</w:t>
            </w:r>
            <w:r>
              <w:rPr>
                <w:rFonts w:ascii="仿宋_GB2312" w:hAnsi="仿宋_GB2312" w:cs="仿宋_GB2312" w:hint="eastAsia"/>
                <w:kern w:val="0"/>
                <w:sz w:val="28"/>
                <w:szCs w:val="28"/>
              </w:rPr>
              <w:t xml:space="preserve"> </w:t>
            </w:r>
            <w:r>
              <w:rPr>
                <w:rFonts w:ascii="仿宋_GB2312" w:hAnsi="仿宋_GB2312" w:cs="仿宋_GB2312"/>
                <w:kern w:val="0"/>
                <w:sz w:val="28"/>
                <w:szCs w:val="28"/>
              </w:rPr>
              <w:t xml:space="preserve">                            </w:t>
            </w:r>
          </w:p>
          <w:p w:rsidR="000D230D" w:rsidRDefault="000E5105">
            <w:pPr>
              <w:widowControl w:val="0"/>
              <w:spacing w:line="600" w:lineRule="exact"/>
              <w:ind w:right="958"/>
              <w:jc w:val="center"/>
              <w:rPr>
                <w:rFonts w:ascii="仿宋_GB2312" w:hAnsi="仿宋_GB2312" w:cs="仿宋_GB2312"/>
                <w:kern w:val="0"/>
                <w:sz w:val="28"/>
                <w:szCs w:val="28"/>
              </w:rPr>
            </w:pPr>
            <w:r>
              <w:rPr>
                <w:rFonts w:ascii="仿宋_GB2312" w:hAnsi="仿宋_GB2312" w:cs="仿宋_GB2312" w:hint="eastAsia"/>
                <w:kern w:val="0"/>
                <w:sz w:val="28"/>
                <w:szCs w:val="28"/>
              </w:rPr>
              <w:t xml:space="preserve">  </w:t>
            </w:r>
            <w:r>
              <w:rPr>
                <w:rFonts w:ascii="仿宋_GB2312" w:hAnsi="仿宋_GB2312" w:cs="仿宋_GB2312"/>
                <w:kern w:val="0"/>
                <w:sz w:val="28"/>
                <w:szCs w:val="28"/>
              </w:rPr>
              <w:t xml:space="preserve">                                   </w:t>
            </w:r>
            <w:r>
              <w:rPr>
                <w:rFonts w:ascii="仿宋_GB2312" w:hAnsi="仿宋_GB2312" w:cs="仿宋_GB2312" w:hint="eastAsia"/>
                <w:kern w:val="0"/>
                <w:sz w:val="28"/>
                <w:szCs w:val="28"/>
              </w:rPr>
              <w:t>年</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月</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日</w:t>
            </w:r>
          </w:p>
          <w:p w:rsidR="000D230D" w:rsidRDefault="000D230D">
            <w:pPr>
              <w:widowControl w:val="0"/>
              <w:spacing w:line="600" w:lineRule="exact"/>
              <w:ind w:right="958"/>
              <w:jc w:val="center"/>
              <w:rPr>
                <w:rFonts w:ascii="仿宋_GB2312" w:hAnsi="仿宋_GB2312" w:cs="仿宋_GB2312"/>
                <w:kern w:val="0"/>
                <w:sz w:val="28"/>
                <w:szCs w:val="28"/>
              </w:rPr>
            </w:pPr>
          </w:p>
          <w:p w:rsidR="000D230D" w:rsidRDefault="000D230D">
            <w:pPr>
              <w:widowControl w:val="0"/>
              <w:spacing w:line="600" w:lineRule="exact"/>
              <w:ind w:right="958"/>
              <w:jc w:val="center"/>
              <w:rPr>
                <w:rFonts w:ascii="仿宋_GB2312" w:hAnsi="仿宋_GB2312" w:cs="仿宋_GB2312"/>
                <w:kern w:val="0"/>
                <w:sz w:val="28"/>
                <w:szCs w:val="28"/>
              </w:rPr>
            </w:pPr>
          </w:p>
        </w:tc>
      </w:tr>
      <w:tr w:rsidR="000D230D">
        <w:trPr>
          <w:trHeight w:hRule="exact" w:val="3646"/>
        </w:trPr>
        <w:tc>
          <w:tcPr>
            <w:tcW w:w="8931" w:type="dxa"/>
            <w:tcBorders>
              <w:top w:val="single" w:sz="4" w:space="0" w:color="000000"/>
              <w:left w:val="single" w:sz="4" w:space="0" w:color="000000"/>
              <w:bottom w:val="single" w:sz="6" w:space="0" w:color="000000"/>
              <w:right w:val="single" w:sz="4" w:space="0" w:color="000000"/>
            </w:tcBorders>
          </w:tcPr>
          <w:p w:rsidR="000D230D" w:rsidRDefault="000E5105">
            <w:pPr>
              <w:widowControl w:val="0"/>
              <w:spacing w:line="600" w:lineRule="exact"/>
              <w:ind w:firstLineChars="200" w:firstLine="560"/>
              <w:rPr>
                <w:rFonts w:ascii="仿宋_GB2312" w:hAnsi="仿宋_GB2312" w:cs="仿宋_GB2312"/>
                <w:sz w:val="28"/>
                <w:szCs w:val="28"/>
              </w:rPr>
            </w:pPr>
            <w:r>
              <w:rPr>
                <w:rFonts w:ascii="仿宋_GB2312" w:hAnsi="仿宋_GB2312" w:cs="仿宋_GB2312" w:hint="eastAsia"/>
                <w:kern w:val="0"/>
                <w:sz w:val="28"/>
                <w:szCs w:val="28"/>
              </w:rPr>
              <w:t>六、</w:t>
            </w:r>
            <w:r>
              <w:rPr>
                <w:rFonts w:ascii="仿宋_GB2312" w:hAnsi="仿宋_GB2312" w:cs="仿宋_GB2312" w:hint="eastAsia"/>
                <w:sz w:val="28"/>
                <w:szCs w:val="28"/>
              </w:rPr>
              <w:t>推荐意见</w:t>
            </w:r>
          </w:p>
          <w:p w:rsidR="000D230D" w:rsidRDefault="000D230D">
            <w:pPr>
              <w:widowControl w:val="0"/>
              <w:spacing w:line="600" w:lineRule="exact"/>
              <w:ind w:firstLineChars="200" w:firstLine="560"/>
              <w:rPr>
                <w:rFonts w:ascii="仿宋_GB2312" w:hAnsi="仿宋_GB2312" w:cs="仿宋_GB2312"/>
                <w:sz w:val="28"/>
                <w:szCs w:val="28"/>
              </w:rPr>
            </w:pPr>
          </w:p>
          <w:p w:rsidR="000D230D" w:rsidRDefault="000D230D">
            <w:pPr>
              <w:widowControl w:val="0"/>
              <w:spacing w:line="600" w:lineRule="exact"/>
              <w:rPr>
                <w:rFonts w:ascii="仿宋_GB2312" w:hAnsi="仿宋_GB2312" w:cs="仿宋_GB2312"/>
                <w:sz w:val="28"/>
                <w:szCs w:val="28"/>
              </w:rPr>
            </w:pPr>
          </w:p>
          <w:p w:rsidR="000D230D" w:rsidRDefault="000E5105">
            <w:pPr>
              <w:widowControl w:val="0"/>
              <w:spacing w:line="600" w:lineRule="exact"/>
              <w:ind w:firstLineChars="700" w:firstLine="1680"/>
              <w:rPr>
                <w:rFonts w:ascii="仿宋_GB2312" w:hAnsi="仿宋_GB2312" w:cs="仿宋_GB2312"/>
                <w:sz w:val="28"/>
                <w:szCs w:val="28"/>
              </w:rPr>
            </w:pPr>
            <w:r>
              <w:rPr>
                <w:rFonts w:ascii="仿宋_GB2312" w:hAnsi="仿宋_GB2312" w:cs="仿宋_GB2312" w:hint="eastAsia"/>
                <w:sz w:val="24"/>
                <w:szCs w:val="24"/>
              </w:rPr>
              <w:t>（</w:t>
            </w:r>
            <w:r>
              <w:rPr>
                <w:rFonts w:ascii="仿宋_GB2312" w:hAnsi="仿宋_GB2312" w:cs="仿宋_GB2312" w:hint="eastAsia"/>
                <w:kern w:val="0"/>
                <w:sz w:val="24"/>
                <w:szCs w:val="24"/>
              </w:rPr>
              <w:t>责任单位盖章</w:t>
            </w:r>
            <w:r>
              <w:rPr>
                <w:rFonts w:ascii="仿宋_GB2312" w:hAnsi="仿宋_GB2312" w:cs="仿宋_GB2312" w:hint="eastAsia"/>
                <w:sz w:val="24"/>
                <w:szCs w:val="24"/>
              </w:rPr>
              <w:t>）</w:t>
            </w:r>
            <w:r>
              <w:rPr>
                <w:rFonts w:ascii="仿宋_GB2312" w:hAnsi="仿宋_GB2312" w:cs="仿宋_GB2312" w:hint="eastAsia"/>
                <w:sz w:val="28"/>
                <w:szCs w:val="28"/>
              </w:rPr>
              <w:t xml:space="preserve"> </w:t>
            </w:r>
            <w:r>
              <w:rPr>
                <w:rFonts w:ascii="仿宋_GB2312" w:hAnsi="仿宋_GB2312" w:cs="仿宋_GB2312"/>
                <w:sz w:val="28"/>
                <w:szCs w:val="28"/>
              </w:rPr>
              <w:t xml:space="preserve">             </w:t>
            </w:r>
            <w:r>
              <w:rPr>
                <w:rFonts w:ascii="仿宋_GB2312" w:hAnsi="仿宋_GB2312" w:cs="仿宋_GB2312" w:hint="eastAsia"/>
                <w:kern w:val="0"/>
                <w:sz w:val="24"/>
                <w:szCs w:val="24"/>
              </w:rPr>
              <w:t>（推荐单位盖章）</w:t>
            </w:r>
          </w:p>
          <w:p w:rsidR="000D230D" w:rsidRDefault="000E5105">
            <w:pPr>
              <w:widowControl w:val="0"/>
              <w:spacing w:line="600" w:lineRule="exact"/>
              <w:ind w:firstLineChars="400" w:firstLine="1120"/>
              <w:rPr>
                <w:rFonts w:ascii="仿宋_GB2312" w:hAnsi="仿宋_GB2312" w:cs="仿宋_GB2312"/>
                <w:kern w:val="0"/>
                <w:sz w:val="28"/>
                <w:szCs w:val="28"/>
              </w:rPr>
            </w:pPr>
            <w:r>
              <w:rPr>
                <w:rFonts w:ascii="仿宋_GB2312" w:hAnsi="仿宋_GB2312" w:cs="仿宋_GB2312" w:hint="eastAsia"/>
                <w:kern w:val="0"/>
                <w:sz w:val="28"/>
                <w:szCs w:val="28"/>
              </w:rPr>
              <w:t xml:space="preserve"> </w:t>
            </w:r>
            <w:r>
              <w:rPr>
                <w:rFonts w:ascii="仿宋_GB2312" w:hAnsi="仿宋_GB2312" w:cs="仿宋_GB2312"/>
                <w:kern w:val="0"/>
                <w:sz w:val="28"/>
                <w:szCs w:val="28"/>
              </w:rPr>
              <w:t xml:space="preserve">   </w:t>
            </w:r>
            <w:r>
              <w:rPr>
                <w:rFonts w:ascii="仿宋_GB2312" w:hAnsi="仿宋_GB2312" w:cs="仿宋_GB2312" w:hint="eastAsia"/>
                <w:kern w:val="0"/>
                <w:sz w:val="28"/>
                <w:szCs w:val="28"/>
              </w:rPr>
              <w:t>年</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月</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日</w:t>
            </w:r>
            <w:r>
              <w:rPr>
                <w:rFonts w:ascii="仿宋_GB2312" w:hAnsi="仿宋_GB2312" w:cs="仿宋_GB2312"/>
                <w:kern w:val="0"/>
                <w:sz w:val="28"/>
                <w:szCs w:val="28"/>
              </w:rPr>
              <w:t xml:space="preserve">              </w:t>
            </w:r>
            <w:r>
              <w:rPr>
                <w:rFonts w:ascii="仿宋_GB2312" w:hAnsi="仿宋_GB2312" w:cs="仿宋_GB2312" w:hint="eastAsia"/>
                <w:kern w:val="0"/>
                <w:sz w:val="28"/>
                <w:szCs w:val="28"/>
              </w:rPr>
              <w:t>年</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月</w:t>
            </w:r>
            <w:r>
              <w:rPr>
                <w:rFonts w:ascii="仿宋_GB2312" w:hAnsi="仿宋_GB2312" w:cs="仿宋_GB2312" w:hint="eastAsia"/>
                <w:kern w:val="0"/>
                <w:sz w:val="28"/>
                <w:szCs w:val="28"/>
              </w:rPr>
              <w:t xml:space="preserve">    </w:t>
            </w:r>
            <w:r>
              <w:rPr>
                <w:rFonts w:ascii="仿宋_GB2312" w:hAnsi="仿宋_GB2312" w:cs="仿宋_GB2312" w:hint="eastAsia"/>
                <w:kern w:val="0"/>
                <w:sz w:val="28"/>
                <w:szCs w:val="28"/>
              </w:rPr>
              <w:t>日</w:t>
            </w:r>
          </w:p>
        </w:tc>
      </w:tr>
    </w:tbl>
    <w:p w:rsidR="000D230D" w:rsidRDefault="000D230D">
      <w:pPr>
        <w:spacing w:line="240" w:lineRule="auto"/>
        <w:jc w:val="left"/>
        <w:rPr>
          <w:rFonts w:ascii="仿宋_GB2312" w:hAnsi="微软雅黑" w:cs="宋体"/>
          <w:b/>
          <w:bCs/>
          <w:kern w:val="36"/>
          <w:sz w:val="20"/>
          <w:szCs w:val="20"/>
        </w:rPr>
      </w:pPr>
    </w:p>
    <w:sectPr w:rsidR="000D230D">
      <w:pgSz w:w="11907" w:h="16840"/>
      <w:pgMar w:top="1340" w:right="1500" w:bottom="1360" w:left="1500" w:header="0" w:footer="907"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5105" w:rsidRDefault="000E5105">
      <w:pPr>
        <w:spacing w:line="240" w:lineRule="auto"/>
      </w:pPr>
      <w:r>
        <w:separator/>
      </w:r>
    </w:p>
  </w:endnote>
  <w:endnote w:type="continuationSeparator" w:id="0">
    <w:p w:rsidR="000E5105" w:rsidRDefault="000E51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715687"/>
    </w:sdtPr>
    <w:sdtEndPr/>
    <w:sdtContent>
      <w:p w:rsidR="000D230D" w:rsidRDefault="000E5105">
        <w:pPr>
          <w:pStyle w:val="a6"/>
          <w:jc w:val="center"/>
        </w:pPr>
        <w:r>
          <w:fldChar w:fldCharType="begin"/>
        </w:r>
        <w:r>
          <w:instrText>PAGE   \* MERGEFORMAT</w:instrText>
        </w:r>
        <w:r>
          <w:fldChar w:fldCharType="separate"/>
        </w:r>
        <w:r>
          <w:rPr>
            <w:lang w:val="zh-CN"/>
          </w:rPr>
          <w:t>2</w:t>
        </w:r>
        <w:r>
          <w:fldChar w:fldCharType="end"/>
        </w:r>
      </w:p>
    </w:sdtContent>
  </w:sdt>
  <w:p w:rsidR="000D230D" w:rsidRDefault="000D230D">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0098261"/>
    </w:sdtPr>
    <w:sdtEndPr/>
    <w:sdtContent>
      <w:p w:rsidR="000D230D" w:rsidRDefault="000E5105">
        <w:pPr>
          <w:pStyle w:val="a6"/>
          <w:jc w:val="center"/>
        </w:pPr>
        <w:r>
          <w:fldChar w:fldCharType="begin"/>
        </w:r>
        <w:r>
          <w:instrText>PAGE   \* MERGEFORMAT</w:instrText>
        </w:r>
        <w:r>
          <w:fldChar w:fldCharType="separate"/>
        </w:r>
        <w:r w:rsidR="00FC1B00" w:rsidRPr="00FC1B00">
          <w:rPr>
            <w:noProof/>
            <w:lang w:val="zh-CN"/>
          </w:rPr>
          <w:t>7</w:t>
        </w:r>
        <w:r>
          <w:fldChar w:fldCharType="end"/>
        </w:r>
      </w:p>
    </w:sdtContent>
  </w:sdt>
  <w:p w:rsidR="000D230D" w:rsidRDefault="000D230D">
    <w:pPr>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5105" w:rsidRDefault="000E5105">
      <w:pPr>
        <w:spacing w:line="240" w:lineRule="auto"/>
      </w:pPr>
      <w:r>
        <w:separator/>
      </w:r>
    </w:p>
  </w:footnote>
  <w:footnote w:type="continuationSeparator" w:id="0">
    <w:p w:rsidR="000E5105" w:rsidRDefault="000E510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2MmE5MTg1NTAyNTg2N2NmNWUzNGFmY2U2ZjdlM2UifQ=="/>
  </w:docVars>
  <w:rsids>
    <w:rsidRoot w:val="0098197E"/>
    <w:rsid w:val="00001293"/>
    <w:rsid w:val="0001046B"/>
    <w:rsid w:val="000159C5"/>
    <w:rsid w:val="00041EB2"/>
    <w:rsid w:val="00047295"/>
    <w:rsid w:val="00056116"/>
    <w:rsid w:val="00064F63"/>
    <w:rsid w:val="00071BA7"/>
    <w:rsid w:val="0007232C"/>
    <w:rsid w:val="00085126"/>
    <w:rsid w:val="00086551"/>
    <w:rsid w:val="000D230D"/>
    <w:rsid w:val="000E05B8"/>
    <w:rsid w:val="000E5105"/>
    <w:rsid w:val="000E72FD"/>
    <w:rsid w:val="000F18B5"/>
    <w:rsid w:val="000F2B4C"/>
    <w:rsid w:val="000F74DC"/>
    <w:rsid w:val="001020EF"/>
    <w:rsid w:val="001047D8"/>
    <w:rsid w:val="001144CF"/>
    <w:rsid w:val="001203A6"/>
    <w:rsid w:val="001245BC"/>
    <w:rsid w:val="00134DF3"/>
    <w:rsid w:val="00141386"/>
    <w:rsid w:val="00143109"/>
    <w:rsid w:val="00176CE4"/>
    <w:rsid w:val="00183F06"/>
    <w:rsid w:val="001872C0"/>
    <w:rsid w:val="00193DF2"/>
    <w:rsid w:val="001B4C10"/>
    <w:rsid w:val="001C25D3"/>
    <w:rsid w:val="001C737B"/>
    <w:rsid w:val="001E373B"/>
    <w:rsid w:val="00205ADD"/>
    <w:rsid w:val="002218EA"/>
    <w:rsid w:val="00233F69"/>
    <w:rsid w:val="00245C05"/>
    <w:rsid w:val="00251273"/>
    <w:rsid w:val="00253C99"/>
    <w:rsid w:val="00263D76"/>
    <w:rsid w:val="0026610E"/>
    <w:rsid w:val="00281D02"/>
    <w:rsid w:val="00292490"/>
    <w:rsid w:val="00297230"/>
    <w:rsid w:val="002A2534"/>
    <w:rsid w:val="002B6290"/>
    <w:rsid w:val="002C24C9"/>
    <w:rsid w:val="002D4593"/>
    <w:rsid w:val="002E32FA"/>
    <w:rsid w:val="002E788B"/>
    <w:rsid w:val="003016A5"/>
    <w:rsid w:val="003050C9"/>
    <w:rsid w:val="00337EBF"/>
    <w:rsid w:val="0035439F"/>
    <w:rsid w:val="00364D49"/>
    <w:rsid w:val="003677C2"/>
    <w:rsid w:val="00386C57"/>
    <w:rsid w:val="003B0D75"/>
    <w:rsid w:val="003B68BE"/>
    <w:rsid w:val="003B78BC"/>
    <w:rsid w:val="003D52B6"/>
    <w:rsid w:val="003F2AF1"/>
    <w:rsid w:val="00442EBA"/>
    <w:rsid w:val="00444CDE"/>
    <w:rsid w:val="00470324"/>
    <w:rsid w:val="004B0EA4"/>
    <w:rsid w:val="004B4776"/>
    <w:rsid w:val="004B4A20"/>
    <w:rsid w:val="004B4D0D"/>
    <w:rsid w:val="004B79F1"/>
    <w:rsid w:val="004B7B70"/>
    <w:rsid w:val="004D12A2"/>
    <w:rsid w:val="004D3BB0"/>
    <w:rsid w:val="004E08B1"/>
    <w:rsid w:val="005106D8"/>
    <w:rsid w:val="005118BF"/>
    <w:rsid w:val="00532134"/>
    <w:rsid w:val="00552B03"/>
    <w:rsid w:val="00561DB3"/>
    <w:rsid w:val="00567968"/>
    <w:rsid w:val="00581B80"/>
    <w:rsid w:val="00584420"/>
    <w:rsid w:val="005844A2"/>
    <w:rsid w:val="00590721"/>
    <w:rsid w:val="00592D8E"/>
    <w:rsid w:val="005A02A2"/>
    <w:rsid w:val="005B50D2"/>
    <w:rsid w:val="005C780C"/>
    <w:rsid w:val="005D3842"/>
    <w:rsid w:val="005F6717"/>
    <w:rsid w:val="00600E76"/>
    <w:rsid w:val="0061380D"/>
    <w:rsid w:val="0063135B"/>
    <w:rsid w:val="006369CA"/>
    <w:rsid w:val="00651066"/>
    <w:rsid w:val="00651D1E"/>
    <w:rsid w:val="00660804"/>
    <w:rsid w:val="006608C7"/>
    <w:rsid w:val="006609CE"/>
    <w:rsid w:val="006741B7"/>
    <w:rsid w:val="00675900"/>
    <w:rsid w:val="00681172"/>
    <w:rsid w:val="0068517E"/>
    <w:rsid w:val="00687F3E"/>
    <w:rsid w:val="006A035E"/>
    <w:rsid w:val="006B669B"/>
    <w:rsid w:val="006B678C"/>
    <w:rsid w:val="006C415C"/>
    <w:rsid w:val="006D5DD0"/>
    <w:rsid w:val="006E3F4E"/>
    <w:rsid w:val="006F1932"/>
    <w:rsid w:val="006F472E"/>
    <w:rsid w:val="006F6FA1"/>
    <w:rsid w:val="00700257"/>
    <w:rsid w:val="00735EB8"/>
    <w:rsid w:val="00756F69"/>
    <w:rsid w:val="00767934"/>
    <w:rsid w:val="007679CD"/>
    <w:rsid w:val="007723CD"/>
    <w:rsid w:val="0078284D"/>
    <w:rsid w:val="007833F4"/>
    <w:rsid w:val="00784142"/>
    <w:rsid w:val="00793166"/>
    <w:rsid w:val="007A6457"/>
    <w:rsid w:val="007B7A79"/>
    <w:rsid w:val="007E0DA6"/>
    <w:rsid w:val="007E2046"/>
    <w:rsid w:val="007F42DA"/>
    <w:rsid w:val="00803CAA"/>
    <w:rsid w:val="0082162F"/>
    <w:rsid w:val="00823034"/>
    <w:rsid w:val="0082415E"/>
    <w:rsid w:val="008346F7"/>
    <w:rsid w:val="00834A0A"/>
    <w:rsid w:val="00854ABC"/>
    <w:rsid w:val="008651C3"/>
    <w:rsid w:val="00870120"/>
    <w:rsid w:val="00876E78"/>
    <w:rsid w:val="008D3A3E"/>
    <w:rsid w:val="008D4885"/>
    <w:rsid w:val="008F5D20"/>
    <w:rsid w:val="008F6B5C"/>
    <w:rsid w:val="009019C4"/>
    <w:rsid w:val="00911949"/>
    <w:rsid w:val="00950409"/>
    <w:rsid w:val="00954E96"/>
    <w:rsid w:val="00963151"/>
    <w:rsid w:val="0096529B"/>
    <w:rsid w:val="00980E6F"/>
    <w:rsid w:val="0098197E"/>
    <w:rsid w:val="009842DB"/>
    <w:rsid w:val="00984325"/>
    <w:rsid w:val="0099678F"/>
    <w:rsid w:val="009A1C7E"/>
    <w:rsid w:val="009A388A"/>
    <w:rsid w:val="009B191B"/>
    <w:rsid w:val="009D3DE5"/>
    <w:rsid w:val="00A13339"/>
    <w:rsid w:val="00A27E6C"/>
    <w:rsid w:val="00A30AB4"/>
    <w:rsid w:val="00A355D8"/>
    <w:rsid w:val="00A379C5"/>
    <w:rsid w:val="00A5738D"/>
    <w:rsid w:val="00A95651"/>
    <w:rsid w:val="00AB54CB"/>
    <w:rsid w:val="00AE1D29"/>
    <w:rsid w:val="00AE2492"/>
    <w:rsid w:val="00AF63A7"/>
    <w:rsid w:val="00B13067"/>
    <w:rsid w:val="00B24228"/>
    <w:rsid w:val="00B37F29"/>
    <w:rsid w:val="00B51375"/>
    <w:rsid w:val="00B520EA"/>
    <w:rsid w:val="00B57BE0"/>
    <w:rsid w:val="00B67F8A"/>
    <w:rsid w:val="00B815FD"/>
    <w:rsid w:val="00B86755"/>
    <w:rsid w:val="00B913D9"/>
    <w:rsid w:val="00B94EAC"/>
    <w:rsid w:val="00BA1BEB"/>
    <w:rsid w:val="00BA2E96"/>
    <w:rsid w:val="00BB45D6"/>
    <w:rsid w:val="00BC2337"/>
    <w:rsid w:val="00BC62E4"/>
    <w:rsid w:val="00BD0845"/>
    <w:rsid w:val="00BD4FD4"/>
    <w:rsid w:val="00BE2DC3"/>
    <w:rsid w:val="00BE497F"/>
    <w:rsid w:val="00C10D59"/>
    <w:rsid w:val="00C17281"/>
    <w:rsid w:val="00C3302A"/>
    <w:rsid w:val="00C36156"/>
    <w:rsid w:val="00C4038B"/>
    <w:rsid w:val="00C43028"/>
    <w:rsid w:val="00C67984"/>
    <w:rsid w:val="00C81818"/>
    <w:rsid w:val="00C84EE2"/>
    <w:rsid w:val="00C93675"/>
    <w:rsid w:val="00CB1460"/>
    <w:rsid w:val="00CB45C2"/>
    <w:rsid w:val="00CD30FC"/>
    <w:rsid w:val="00CE096E"/>
    <w:rsid w:val="00D144B4"/>
    <w:rsid w:val="00D30EE7"/>
    <w:rsid w:val="00D33C2E"/>
    <w:rsid w:val="00D40A60"/>
    <w:rsid w:val="00D53FF0"/>
    <w:rsid w:val="00D6776A"/>
    <w:rsid w:val="00D85FC8"/>
    <w:rsid w:val="00D97D4B"/>
    <w:rsid w:val="00DA7B51"/>
    <w:rsid w:val="00DD0827"/>
    <w:rsid w:val="00DE4FF4"/>
    <w:rsid w:val="00E14E7C"/>
    <w:rsid w:val="00E16C06"/>
    <w:rsid w:val="00E22633"/>
    <w:rsid w:val="00E2787A"/>
    <w:rsid w:val="00E3481A"/>
    <w:rsid w:val="00E45180"/>
    <w:rsid w:val="00E61C44"/>
    <w:rsid w:val="00E749CD"/>
    <w:rsid w:val="00EA0E9B"/>
    <w:rsid w:val="00EA39F8"/>
    <w:rsid w:val="00EB398D"/>
    <w:rsid w:val="00EC38C6"/>
    <w:rsid w:val="00EC4322"/>
    <w:rsid w:val="00EC7039"/>
    <w:rsid w:val="00ED57D7"/>
    <w:rsid w:val="00EE5FB5"/>
    <w:rsid w:val="00F07784"/>
    <w:rsid w:val="00F10114"/>
    <w:rsid w:val="00F20296"/>
    <w:rsid w:val="00F20ECE"/>
    <w:rsid w:val="00F46DB9"/>
    <w:rsid w:val="00F475AD"/>
    <w:rsid w:val="00F55514"/>
    <w:rsid w:val="00F56288"/>
    <w:rsid w:val="00F57C60"/>
    <w:rsid w:val="00F62CAF"/>
    <w:rsid w:val="00F767FF"/>
    <w:rsid w:val="00F76B8D"/>
    <w:rsid w:val="00F80193"/>
    <w:rsid w:val="00F805BC"/>
    <w:rsid w:val="00FA5733"/>
    <w:rsid w:val="00FB30E1"/>
    <w:rsid w:val="00FC1B00"/>
    <w:rsid w:val="00FC4D94"/>
    <w:rsid w:val="02AF53A7"/>
    <w:rsid w:val="03483252"/>
    <w:rsid w:val="037B196F"/>
    <w:rsid w:val="08C63D53"/>
    <w:rsid w:val="08F867AA"/>
    <w:rsid w:val="09572062"/>
    <w:rsid w:val="0C851169"/>
    <w:rsid w:val="0D58482D"/>
    <w:rsid w:val="112A0531"/>
    <w:rsid w:val="11DF3C5D"/>
    <w:rsid w:val="17D959A9"/>
    <w:rsid w:val="180A44FD"/>
    <w:rsid w:val="1C056B7B"/>
    <w:rsid w:val="2CA50463"/>
    <w:rsid w:val="30432EA0"/>
    <w:rsid w:val="30587CE2"/>
    <w:rsid w:val="318F3F50"/>
    <w:rsid w:val="31D67BED"/>
    <w:rsid w:val="328840C8"/>
    <w:rsid w:val="33F44038"/>
    <w:rsid w:val="3E8A3E83"/>
    <w:rsid w:val="42082C5F"/>
    <w:rsid w:val="442B36F7"/>
    <w:rsid w:val="456D0411"/>
    <w:rsid w:val="46C36304"/>
    <w:rsid w:val="48B01B4E"/>
    <w:rsid w:val="49F64E79"/>
    <w:rsid w:val="4C7C035B"/>
    <w:rsid w:val="4EE72FE2"/>
    <w:rsid w:val="52C52759"/>
    <w:rsid w:val="58F96657"/>
    <w:rsid w:val="5D5E11BD"/>
    <w:rsid w:val="62D96C8E"/>
    <w:rsid w:val="631F7CAE"/>
    <w:rsid w:val="633F4208"/>
    <w:rsid w:val="6884144A"/>
    <w:rsid w:val="6BC60F9B"/>
    <w:rsid w:val="6DC01176"/>
    <w:rsid w:val="70674371"/>
    <w:rsid w:val="72682DEE"/>
    <w:rsid w:val="736E04AF"/>
    <w:rsid w:val="7F0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34EADFF-9DF4-4A0A-8825-D7F1F5B2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spacing w:line="560" w:lineRule="exact"/>
      <w:jc w:val="both"/>
    </w:pPr>
    <w:rPr>
      <w:rFonts w:eastAsia="仿宋_GB2312" w:cstheme="minorBidi"/>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rPr>
      <w:rFonts w:ascii="宋体" w:eastAsia="宋体" w:hAnsi="宋体" w:cs="宋体"/>
      <w:sz w:val="19"/>
      <w:szCs w:val="19"/>
      <w:lang w:eastAsia="en-US"/>
    </w:rPr>
  </w:style>
  <w:style w:type="paragraph" w:styleId="a4">
    <w:name w:val="Balloon Text"/>
    <w:basedOn w:val="a"/>
    <w:link w:val="a5"/>
    <w:autoRedefine/>
    <w:uiPriority w:val="99"/>
    <w:semiHidden/>
    <w:unhideWhenUsed/>
    <w:qFormat/>
    <w:pPr>
      <w:spacing w:line="240" w:lineRule="auto"/>
    </w:pPr>
    <w:rPr>
      <w:sz w:val="18"/>
      <w:szCs w:val="18"/>
    </w:rPr>
  </w:style>
  <w:style w:type="paragraph" w:styleId="a6">
    <w:name w:val="footer"/>
    <w:basedOn w:val="a"/>
    <w:link w:val="a7"/>
    <w:autoRedefine/>
    <w:uiPriority w:val="99"/>
    <w:unhideWhenUsed/>
    <w:qFormat/>
    <w:pPr>
      <w:tabs>
        <w:tab w:val="center" w:pos="4153"/>
        <w:tab w:val="right" w:pos="8306"/>
      </w:tabs>
      <w:snapToGrid w:val="0"/>
      <w:spacing w:line="240" w:lineRule="atLeast"/>
      <w:jc w:val="left"/>
    </w:pPr>
    <w:rPr>
      <w:sz w:val="18"/>
      <w:szCs w:val="18"/>
    </w:rPr>
  </w:style>
  <w:style w:type="paragraph" w:styleId="a8">
    <w:name w:val="header"/>
    <w:basedOn w:val="a"/>
    <w:link w:val="a9"/>
    <w:autoRedefine/>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table" w:styleId="aa">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autoRedefine/>
    <w:uiPriority w:val="34"/>
    <w:qFormat/>
    <w:pPr>
      <w:ind w:firstLineChars="200" w:firstLine="420"/>
    </w:pPr>
  </w:style>
  <w:style w:type="character" w:customStyle="1" w:styleId="a9">
    <w:name w:val="页眉 字符"/>
    <w:basedOn w:val="a0"/>
    <w:link w:val="a8"/>
    <w:autoRedefine/>
    <w:uiPriority w:val="99"/>
    <w:qFormat/>
    <w:rPr>
      <w:rFonts w:ascii="Times New Roman" w:eastAsia="仿宋_GB2312" w:hAnsi="Times New Roman"/>
      <w:sz w:val="18"/>
      <w:szCs w:val="18"/>
    </w:rPr>
  </w:style>
  <w:style w:type="character" w:customStyle="1" w:styleId="a7">
    <w:name w:val="页脚 字符"/>
    <w:basedOn w:val="a0"/>
    <w:link w:val="a6"/>
    <w:autoRedefine/>
    <w:uiPriority w:val="99"/>
    <w:qFormat/>
    <w:rPr>
      <w:rFonts w:ascii="Times New Roman" w:eastAsia="仿宋_GB2312" w:hAnsi="Times New Roman"/>
      <w:sz w:val="18"/>
      <w:szCs w:val="18"/>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customStyle="1" w:styleId="TableParagraph">
    <w:name w:val="Table Paragraph"/>
    <w:basedOn w:val="a"/>
    <w:autoRedefine/>
    <w:uiPriority w:val="1"/>
    <w:qFormat/>
    <w:pPr>
      <w:widowControl w:val="0"/>
      <w:spacing w:line="240" w:lineRule="auto"/>
      <w:jc w:val="left"/>
    </w:pPr>
    <w:rPr>
      <w:rFonts w:asciiTheme="minorHAnsi" w:eastAsiaTheme="minorEastAsia" w:hAnsiTheme="minorHAnsi"/>
      <w:kern w:val="0"/>
      <w:sz w:val="22"/>
      <w:lang w:eastAsia="en-US"/>
    </w:rPr>
  </w:style>
  <w:style w:type="table" w:customStyle="1" w:styleId="1">
    <w:name w:val="网格型1"/>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autoRedefine/>
    <w:uiPriority w:val="2"/>
    <w:semiHidden/>
    <w:unhideWhenUsed/>
    <w:qFormat/>
    <w:tblPr>
      <w:tblCellMar>
        <w:top w:w="0" w:type="dxa"/>
        <w:left w:w="0" w:type="dxa"/>
        <w:bottom w:w="0" w:type="dxa"/>
        <w:right w:w="0" w:type="dxa"/>
      </w:tblCellMar>
    </w:tblPr>
  </w:style>
  <w:style w:type="table" w:customStyle="1" w:styleId="4">
    <w:name w:val="网格型4"/>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basedOn w:val="a0"/>
    <w:link w:val="a4"/>
    <w:autoRedefine/>
    <w:uiPriority w:val="99"/>
    <w:semiHidden/>
    <w:qFormat/>
    <w:rPr>
      <w:rFonts w:ascii="Times New Roman" w:eastAsia="仿宋_GB2312" w:hAnsi="Times New Roman"/>
      <w:kern w:val="2"/>
      <w:sz w:val="18"/>
      <w:szCs w:val="18"/>
    </w:rPr>
  </w:style>
  <w:style w:type="paragraph" w:customStyle="1" w:styleId="10">
    <w:name w:val="修订1"/>
    <w:autoRedefine/>
    <w:hidden/>
    <w:uiPriority w:val="99"/>
    <w:unhideWhenUsed/>
    <w:qFormat/>
    <w:rPr>
      <w:rFonts w:eastAsia="仿宋_GB2312" w:cstheme="minorBidi"/>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900</Words>
  <Characters>5136</Characters>
  <Application>Microsoft Office Word</Application>
  <DocSecurity>0</DocSecurity>
  <Lines>42</Lines>
  <Paragraphs>12</Paragraphs>
  <ScaleCrop>false</ScaleCrop>
  <Company>DoubleOX</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jie hao</dc:creator>
  <cp:lastModifiedBy>aaa</cp:lastModifiedBy>
  <cp:revision>2</cp:revision>
  <cp:lastPrinted>2024-02-21T00:59:00Z</cp:lastPrinted>
  <dcterms:created xsi:type="dcterms:W3CDTF">2024-03-08T08:42:00Z</dcterms:created>
  <dcterms:modified xsi:type="dcterms:W3CDTF">2024-03-08T08:42:00Z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6FDA891949A54D4C8608132D92F62095_13</vt:lpwstr>
  </property>
</Properties>
</file>