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F08C1D">
      <w:pPr>
        <w:keepNext w:val="0"/>
        <w:keepLines w:val="0"/>
        <w:widowControl/>
        <w:suppressLineNumbers w:val="0"/>
        <w:spacing w:before="0" w:beforeAutospacing="0" w:after="0" w:afterAutospacing="0" w:line="560" w:lineRule="atLeast"/>
        <w:ind w:left="0" w:leftChars="0" w:right="0" w:firstLine="0" w:firstLineChars="0"/>
        <w:jc w:val="center"/>
        <w:rPr>
          <w:rFonts w:hint="eastAsia" w:asciiTheme="majorEastAsia" w:hAnsiTheme="majorEastAsia" w:eastAsiaTheme="majorEastAsia" w:cstheme="majorEastAsia"/>
          <w:b/>
          <w:bCs/>
          <w:i w:val="0"/>
          <w:iCs w:val="0"/>
          <w:caps w:val="0"/>
          <w:color w:val="555555"/>
          <w:spacing w:val="0"/>
          <w:kern w:val="0"/>
          <w:sz w:val="44"/>
          <w:szCs w:val="44"/>
          <w:shd w:val="clear" w:fill="FFFFFF"/>
          <w:lang w:val="en-US" w:eastAsia="zh-CN" w:bidi="ar"/>
        </w:rPr>
      </w:pPr>
      <w:r>
        <w:rPr>
          <w:rFonts w:hint="eastAsia" w:asciiTheme="majorEastAsia" w:hAnsiTheme="majorEastAsia" w:eastAsiaTheme="majorEastAsia" w:cstheme="majorEastAsia"/>
          <w:b/>
          <w:bCs/>
          <w:i w:val="0"/>
          <w:iCs w:val="0"/>
          <w:caps w:val="0"/>
          <w:color w:val="555555"/>
          <w:spacing w:val="0"/>
          <w:kern w:val="0"/>
          <w:sz w:val="44"/>
          <w:szCs w:val="44"/>
          <w:shd w:val="clear" w:fill="FFFFFF"/>
          <w:lang w:val="en-US" w:eastAsia="zh-CN" w:bidi="ar"/>
        </w:rPr>
        <w:t>保定市科学技术局 关于征集2025年保定市科技计划自筹经费项目（第一批）的通知</w:t>
      </w:r>
    </w:p>
    <w:p w14:paraId="11087C3E">
      <w:pPr>
        <w:keepNext w:val="0"/>
        <w:keepLines w:val="0"/>
        <w:widowControl/>
        <w:suppressLineNumbers w:val="0"/>
        <w:spacing w:before="0" w:beforeAutospacing="0" w:after="0" w:afterAutospacing="0" w:line="560" w:lineRule="atLeast"/>
        <w:ind w:left="0" w:leftChars="0" w:right="0" w:firstLine="0" w:firstLineChars="0"/>
        <w:jc w:val="both"/>
        <w:rPr>
          <w:rFonts w:ascii="仿宋_GB2312" w:hAnsi="Times New Roman" w:eastAsia="仿宋_GB2312" w:cs="仿宋_GB2312"/>
          <w:i w:val="0"/>
          <w:iCs w:val="0"/>
          <w:caps w:val="0"/>
          <w:color w:val="555555"/>
          <w:spacing w:val="0"/>
          <w:kern w:val="0"/>
          <w:sz w:val="32"/>
          <w:szCs w:val="32"/>
          <w:shd w:val="clear" w:fill="FFFFFF"/>
          <w:lang w:val="en-US" w:eastAsia="zh-CN" w:bidi="ar"/>
        </w:rPr>
      </w:pPr>
    </w:p>
    <w:p w14:paraId="31B6FBAF">
      <w:pPr>
        <w:keepNext w:val="0"/>
        <w:keepLines w:val="0"/>
        <w:widowControl/>
        <w:suppressLineNumbers w:val="0"/>
        <w:spacing w:before="0" w:beforeAutospacing="0" w:after="0" w:afterAutospacing="0" w:line="560" w:lineRule="atLeast"/>
        <w:ind w:left="0" w:right="0"/>
        <w:jc w:val="both"/>
        <w:rPr>
          <w:rFonts w:hint="default" w:ascii="Times New Roman" w:hAnsi="Times New Roman" w:cs="Times New Roman"/>
          <w:sz w:val="21"/>
          <w:szCs w:val="21"/>
        </w:rPr>
      </w:pPr>
      <w:r>
        <w:rPr>
          <w:rFonts w:ascii="仿宋_GB2312" w:hAnsi="Times New Roman" w:eastAsia="仿宋_GB2312" w:cs="仿宋_GB2312"/>
          <w:i w:val="0"/>
          <w:iCs w:val="0"/>
          <w:caps w:val="0"/>
          <w:color w:val="555555"/>
          <w:spacing w:val="0"/>
          <w:kern w:val="0"/>
          <w:sz w:val="32"/>
          <w:szCs w:val="32"/>
          <w:shd w:val="clear" w:fill="FFFFFF"/>
          <w:lang w:val="en-US" w:eastAsia="zh-CN" w:bidi="ar"/>
        </w:rPr>
        <w:t>各县（市、区）科技</w:t>
      </w:r>
      <w:r>
        <w:rPr>
          <w:rFonts w:hint="eastAsia" w:ascii="仿宋_GB2312" w:hAnsi="Times New Roman" w:eastAsia="仿宋_GB2312" w:cs="仿宋_GB2312"/>
          <w:i w:val="0"/>
          <w:iCs w:val="0"/>
          <w:caps w:val="0"/>
          <w:color w:val="555555"/>
          <w:spacing w:val="0"/>
          <w:kern w:val="0"/>
          <w:sz w:val="32"/>
          <w:szCs w:val="32"/>
          <w:shd w:val="clear" w:fill="FFFFFF"/>
          <w:lang w:val="en-US" w:eastAsia="zh-CN" w:bidi="ar"/>
        </w:rPr>
        <w:t>管理部门，有关单位：</w:t>
      </w:r>
    </w:p>
    <w:p w14:paraId="1DCADE5E">
      <w:pPr>
        <w:keepNext w:val="0"/>
        <w:keepLines w:val="0"/>
        <w:widowControl/>
        <w:suppressLineNumbers w:val="0"/>
        <w:spacing w:before="0" w:beforeAutospacing="0" w:after="0" w:afterAutospacing="0" w:line="560" w:lineRule="atLeast"/>
        <w:ind w:left="0" w:right="0" w:firstLine="645"/>
        <w:jc w:val="both"/>
        <w:rPr>
          <w:rFonts w:hint="default" w:ascii="Times New Roman" w:hAnsi="Times New Roman" w:cs="Times New Roman"/>
          <w:sz w:val="21"/>
          <w:szCs w:val="21"/>
        </w:rPr>
      </w:pPr>
      <w:r>
        <w:rPr>
          <w:rFonts w:hint="eastAsia" w:ascii="仿宋_GB2312" w:hAnsi="Times New Roman" w:eastAsia="仿宋_GB2312" w:cs="仿宋_GB2312"/>
          <w:i w:val="0"/>
          <w:iCs w:val="0"/>
          <w:caps w:val="0"/>
          <w:color w:val="555555"/>
          <w:spacing w:val="0"/>
          <w:kern w:val="0"/>
          <w:sz w:val="32"/>
          <w:szCs w:val="32"/>
          <w:shd w:val="clear" w:fill="FFFFFF"/>
          <w:lang w:val="en-US" w:eastAsia="zh-CN" w:bidi="ar"/>
        </w:rPr>
        <w:t>为调动科研人员积极性，激发我市科技创新活力，结合全市科技、经济与社会发展需求，现进行2025年保定市科技计划自筹经费项目（第一批）征集工作。有关事项通知如下：</w:t>
      </w:r>
    </w:p>
    <w:p w14:paraId="3C2EC900">
      <w:pPr>
        <w:keepNext w:val="0"/>
        <w:keepLines w:val="0"/>
        <w:widowControl/>
        <w:suppressLineNumbers w:val="0"/>
        <w:spacing w:before="0" w:beforeAutospacing="0" w:after="0" w:afterAutospacing="0" w:line="560" w:lineRule="atLeast"/>
        <w:ind w:left="0" w:right="0" w:firstLine="646"/>
        <w:jc w:val="both"/>
        <w:rPr>
          <w:rFonts w:hint="default" w:ascii="Times New Roman" w:hAnsi="Times New Roman" w:cs="Times New Roman"/>
          <w:sz w:val="21"/>
          <w:szCs w:val="21"/>
        </w:rPr>
      </w:pPr>
      <w:r>
        <w:rPr>
          <w:rFonts w:ascii="黑体" w:hAnsi="宋体" w:eastAsia="黑体" w:cs="黑体"/>
          <w:i w:val="0"/>
          <w:iCs w:val="0"/>
          <w:caps w:val="0"/>
          <w:color w:val="555555"/>
          <w:spacing w:val="0"/>
          <w:kern w:val="0"/>
          <w:sz w:val="32"/>
          <w:szCs w:val="32"/>
          <w:shd w:val="clear" w:fill="FFFFFF"/>
          <w:lang w:val="en-US" w:eastAsia="zh-CN" w:bidi="ar"/>
        </w:rPr>
        <w:t>一、支持重点</w:t>
      </w:r>
    </w:p>
    <w:p w14:paraId="02044EE7">
      <w:pPr>
        <w:keepNext w:val="0"/>
        <w:keepLines w:val="0"/>
        <w:widowControl/>
        <w:suppressLineNumbers w:val="0"/>
        <w:spacing w:before="0" w:beforeAutospacing="0" w:after="0" w:afterAutospacing="0" w:line="560" w:lineRule="atLeast"/>
        <w:ind w:left="0" w:right="0" w:firstLine="645"/>
        <w:jc w:val="both"/>
        <w:rPr>
          <w:rFonts w:hint="default" w:ascii="Times New Roman" w:hAnsi="Times New Roman" w:cs="Times New Roman"/>
          <w:sz w:val="21"/>
          <w:szCs w:val="21"/>
        </w:rPr>
      </w:pPr>
      <w:r>
        <w:rPr>
          <w:rFonts w:hint="eastAsia" w:ascii="仿宋_GB2312" w:hAnsi="Times New Roman" w:eastAsia="仿宋_GB2312" w:cs="仿宋_GB2312"/>
          <w:i w:val="0"/>
          <w:iCs w:val="0"/>
          <w:caps w:val="0"/>
          <w:color w:val="555555"/>
          <w:spacing w:val="0"/>
          <w:kern w:val="0"/>
          <w:sz w:val="32"/>
          <w:szCs w:val="32"/>
          <w:shd w:val="clear" w:fill="FFFFFF"/>
          <w:lang w:val="en-US" w:eastAsia="zh-CN" w:bidi="ar"/>
        </w:rPr>
        <w:t>1.社会发展类：</w:t>
      </w:r>
    </w:p>
    <w:p w14:paraId="639DA4F0">
      <w:pPr>
        <w:keepNext w:val="0"/>
        <w:keepLines w:val="0"/>
        <w:widowControl/>
        <w:suppressLineNumbers w:val="0"/>
        <w:spacing w:before="0" w:beforeAutospacing="0" w:after="0" w:afterAutospacing="0" w:line="560" w:lineRule="atLeast"/>
        <w:ind w:left="0" w:right="0" w:firstLine="645"/>
        <w:jc w:val="both"/>
        <w:rPr>
          <w:rFonts w:hint="default" w:ascii="Times New Roman" w:hAnsi="Times New Roman" w:cs="Times New Roman"/>
          <w:sz w:val="21"/>
          <w:szCs w:val="21"/>
        </w:rPr>
      </w:pPr>
      <w:r>
        <w:rPr>
          <w:rFonts w:hint="eastAsia" w:ascii="仿宋_GB2312" w:hAnsi="Times New Roman" w:eastAsia="仿宋_GB2312" w:cs="仿宋_GB2312"/>
          <w:i w:val="0"/>
          <w:iCs w:val="0"/>
          <w:caps w:val="0"/>
          <w:color w:val="555555"/>
          <w:spacing w:val="0"/>
          <w:kern w:val="0"/>
          <w:sz w:val="32"/>
          <w:szCs w:val="32"/>
          <w:shd w:val="clear" w:fill="FFFFFF"/>
          <w:lang w:val="en-US" w:eastAsia="zh-CN" w:bidi="ar"/>
        </w:rPr>
        <w:t>重点支持方向：生物医药、中医中药、资源环境、卫生健康领域以及社会公共事业领域的关键技术研究，积极推动国际医疗基地科研创新、食品安全、公共安全与应急产业、城市安全与发展、政法科技、文体事业和生态保护、气候气象、超低能耗建筑、绿色低碳技术创新发展。</w:t>
      </w:r>
    </w:p>
    <w:p w14:paraId="6D9A4D36">
      <w:pPr>
        <w:keepNext w:val="0"/>
        <w:keepLines w:val="0"/>
        <w:widowControl/>
        <w:suppressLineNumbers w:val="0"/>
        <w:spacing w:before="0" w:beforeAutospacing="0" w:after="0" w:afterAutospacing="0" w:line="560" w:lineRule="atLeast"/>
        <w:ind w:left="0" w:right="0" w:firstLine="645"/>
        <w:jc w:val="both"/>
        <w:rPr>
          <w:rFonts w:hint="default" w:ascii="Times New Roman" w:hAnsi="Times New Roman" w:cs="Times New Roman"/>
          <w:sz w:val="21"/>
          <w:szCs w:val="21"/>
        </w:rPr>
      </w:pPr>
      <w:r>
        <w:rPr>
          <w:rFonts w:hint="eastAsia" w:ascii="仿宋_GB2312" w:hAnsi="Times New Roman" w:eastAsia="仿宋_GB2312" w:cs="仿宋_GB2312"/>
          <w:i w:val="0"/>
          <w:iCs w:val="0"/>
          <w:caps w:val="0"/>
          <w:color w:val="555555"/>
          <w:spacing w:val="0"/>
          <w:kern w:val="0"/>
          <w:sz w:val="32"/>
          <w:szCs w:val="32"/>
          <w:shd w:val="clear" w:fill="FFFFFF"/>
          <w:lang w:val="en-US" w:eastAsia="zh-CN" w:bidi="ar"/>
        </w:rPr>
        <w:t>申报材料：《保定市社发类项目申请书》</w:t>
      </w:r>
    </w:p>
    <w:p w14:paraId="400E6841">
      <w:pPr>
        <w:keepNext w:val="0"/>
        <w:keepLines w:val="0"/>
        <w:widowControl/>
        <w:suppressLineNumbers w:val="0"/>
        <w:jc w:val="left"/>
      </w:pPr>
      <w:bookmarkStart w:id="0" w:name="_GoBack"/>
      <w:bookmarkEnd w:id="0"/>
    </w:p>
    <w:p w14:paraId="28D8EB70">
      <w:pPr>
        <w:keepNext w:val="0"/>
        <w:keepLines w:val="0"/>
        <w:widowControl/>
        <w:suppressLineNumbers w:val="0"/>
        <w:shd w:val="clear" w:fill="FFFFFF"/>
        <w:spacing w:before="0" w:beforeAutospacing="0" w:after="0" w:afterAutospacing="0" w:line="560" w:lineRule="atLeast"/>
        <w:ind w:left="0" w:right="0" w:firstLine="645"/>
        <w:jc w:val="both"/>
        <w:rPr>
          <w:rFonts w:hint="default" w:ascii="Times New Roman" w:hAnsi="Times New Roman" w:cs="Times New Roman"/>
          <w:i w:val="0"/>
          <w:iCs w:val="0"/>
          <w:caps w:val="0"/>
          <w:color w:val="555555"/>
          <w:spacing w:val="0"/>
          <w:sz w:val="21"/>
          <w:szCs w:val="21"/>
        </w:rPr>
      </w:pPr>
      <w:r>
        <w:rPr>
          <w:rFonts w:hint="eastAsia" w:ascii="仿宋_GB2312" w:hAnsi="Times New Roman" w:eastAsia="仿宋_GB2312" w:cs="仿宋_GB2312"/>
          <w:i w:val="0"/>
          <w:iCs w:val="0"/>
          <w:caps w:val="0"/>
          <w:color w:val="555555"/>
          <w:spacing w:val="0"/>
          <w:kern w:val="0"/>
          <w:sz w:val="32"/>
          <w:szCs w:val="32"/>
          <w:shd w:val="clear" w:fill="FFFFFF"/>
          <w:lang w:val="en-US" w:eastAsia="zh-CN" w:bidi="ar"/>
        </w:rPr>
        <w:t>咨询科室：社会发展科技科：0312-3312070</w:t>
      </w:r>
    </w:p>
    <w:p w14:paraId="43DC1651">
      <w:pPr>
        <w:keepNext w:val="0"/>
        <w:keepLines w:val="0"/>
        <w:widowControl/>
        <w:suppressLineNumbers w:val="0"/>
        <w:shd w:val="clear" w:fill="FFFFFF"/>
        <w:spacing w:before="0" w:beforeAutospacing="0" w:after="0" w:afterAutospacing="0" w:line="560" w:lineRule="atLeast"/>
        <w:ind w:left="0" w:right="0" w:firstLine="645"/>
        <w:jc w:val="both"/>
        <w:rPr>
          <w:rFonts w:hint="default" w:ascii="Times New Roman" w:hAnsi="Times New Roman" w:cs="Times New Roman"/>
          <w:i w:val="0"/>
          <w:iCs w:val="0"/>
          <w:caps w:val="0"/>
          <w:color w:val="555555"/>
          <w:spacing w:val="0"/>
          <w:sz w:val="21"/>
          <w:szCs w:val="21"/>
        </w:rPr>
      </w:pPr>
      <w:r>
        <w:rPr>
          <w:rFonts w:hint="eastAsia" w:ascii="仿宋_GB2312" w:hAnsi="Times New Roman" w:eastAsia="仿宋_GB2312" w:cs="仿宋_GB2312"/>
          <w:i w:val="0"/>
          <w:iCs w:val="0"/>
          <w:caps w:val="0"/>
          <w:color w:val="555555"/>
          <w:spacing w:val="0"/>
          <w:kern w:val="0"/>
          <w:sz w:val="32"/>
          <w:szCs w:val="32"/>
          <w:shd w:val="clear" w:fill="FFFFFF"/>
          <w:lang w:val="en-US" w:eastAsia="zh-CN" w:bidi="ar"/>
        </w:rPr>
        <w:t>2.软科学类：</w:t>
      </w:r>
    </w:p>
    <w:p w14:paraId="6B03FA35">
      <w:pPr>
        <w:keepNext w:val="0"/>
        <w:keepLines w:val="0"/>
        <w:widowControl/>
        <w:suppressLineNumbers w:val="0"/>
        <w:shd w:val="clear" w:fill="FFFFFF"/>
        <w:spacing w:before="0" w:beforeAutospacing="0" w:after="0" w:afterAutospacing="0" w:line="560" w:lineRule="atLeast"/>
        <w:ind w:left="0" w:right="0" w:firstLine="645"/>
        <w:jc w:val="both"/>
        <w:rPr>
          <w:rFonts w:hint="default" w:ascii="Times New Roman" w:hAnsi="Times New Roman" w:cs="Times New Roman"/>
          <w:i w:val="0"/>
          <w:iCs w:val="0"/>
          <w:caps w:val="0"/>
          <w:color w:val="555555"/>
          <w:spacing w:val="0"/>
          <w:sz w:val="21"/>
          <w:szCs w:val="21"/>
        </w:rPr>
      </w:pPr>
      <w:r>
        <w:rPr>
          <w:rFonts w:hint="eastAsia" w:ascii="仿宋_GB2312" w:hAnsi="Times New Roman" w:eastAsia="仿宋_GB2312" w:cs="仿宋_GB2312"/>
          <w:i w:val="0"/>
          <w:iCs w:val="0"/>
          <w:caps w:val="0"/>
          <w:color w:val="555555"/>
          <w:spacing w:val="0"/>
          <w:kern w:val="0"/>
          <w:sz w:val="32"/>
          <w:szCs w:val="32"/>
          <w:shd w:val="clear" w:fill="FFFFFF"/>
          <w:lang w:val="en-US" w:eastAsia="zh-CN" w:bidi="ar"/>
        </w:rPr>
        <w:t>重点支持方向：科研力量优化配置和资源共享研究、京津冀协调创新和京雄保创新链深度融合研究、提升企业技术创新能力研究、完善科技创新体制机制研究、政策规划方向研究; 围绕高校、科研院所科技成果转化股权激励改革、科研人员薪酬激励改革、科研活动容错纠错机制建立和档案信息化技术管理研究及其它问题研究。</w:t>
      </w:r>
    </w:p>
    <w:p w14:paraId="6DC14522">
      <w:pPr>
        <w:keepNext w:val="0"/>
        <w:keepLines w:val="0"/>
        <w:widowControl/>
        <w:suppressLineNumbers w:val="0"/>
        <w:shd w:val="clear" w:fill="FFFFFF"/>
        <w:spacing w:before="0" w:beforeAutospacing="0" w:after="0" w:afterAutospacing="0" w:line="560" w:lineRule="atLeast"/>
        <w:ind w:left="0" w:right="0" w:firstLine="645"/>
        <w:jc w:val="both"/>
        <w:rPr>
          <w:rFonts w:hint="default" w:ascii="Times New Roman" w:hAnsi="Times New Roman" w:cs="Times New Roman"/>
          <w:i w:val="0"/>
          <w:iCs w:val="0"/>
          <w:caps w:val="0"/>
          <w:color w:val="555555"/>
          <w:spacing w:val="0"/>
          <w:sz w:val="21"/>
          <w:szCs w:val="21"/>
        </w:rPr>
      </w:pPr>
      <w:r>
        <w:rPr>
          <w:rFonts w:hint="eastAsia" w:ascii="仿宋_GB2312" w:hAnsi="Times New Roman" w:eastAsia="仿宋_GB2312" w:cs="仿宋_GB2312"/>
          <w:i w:val="0"/>
          <w:iCs w:val="0"/>
          <w:caps w:val="0"/>
          <w:color w:val="555555"/>
          <w:spacing w:val="0"/>
          <w:kern w:val="0"/>
          <w:sz w:val="32"/>
          <w:szCs w:val="32"/>
          <w:shd w:val="clear" w:fill="FFFFFF"/>
          <w:lang w:val="en-US" w:eastAsia="zh-CN" w:bidi="ar"/>
        </w:rPr>
        <w:t>申报材料：《保定市软科学研究计划项目申报书》</w:t>
      </w:r>
    </w:p>
    <w:p w14:paraId="163C562D">
      <w:pPr>
        <w:keepNext w:val="0"/>
        <w:keepLines w:val="0"/>
        <w:widowControl/>
        <w:suppressLineNumbers w:val="0"/>
        <w:shd w:val="clear" w:fill="FFFFFF"/>
        <w:spacing w:before="0" w:beforeAutospacing="0" w:after="0" w:afterAutospacing="0" w:line="560" w:lineRule="atLeast"/>
        <w:ind w:left="0" w:right="0" w:firstLine="645"/>
        <w:jc w:val="both"/>
        <w:rPr>
          <w:rFonts w:hint="default" w:ascii="Times New Roman" w:hAnsi="Times New Roman" w:cs="Times New Roman"/>
          <w:i w:val="0"/>
          <w:iCs w:val="0"/>
          <w:caps w:val="0"/>
          <w:color w:val="555555"/>
          <w:spacing w:val="0"/>
          <w:sz w:val="21"/>
          <w:szCs w:val="21"/>
        </w:rPr>
      </w:pPr>
      <w:r>
        <w:rPr>
          <w:rFonts w:hint="eastAsia" w:ascii="仿宋_GB2312" w:hAnsi="Times New Roman" w:eastAsia="仿宋_GB2312" w:cs="仿宋_GB2312"/>
          <w:i w:val="0"/>
          <w:iCs w:val="0"/>
          <w:caps w:val="0"/>
          <w:color w:val="555555"/>
          <w:spacing w:val="0"/>
          <w:kern w:val="0"/>
          <w:sz w:val="32"/>
          <w:szCs w:val="32"/>
          <w:shd w:val="clear" w:fill="FFFFFF"/>
          <w:lang w:val="en-US" w:eastAsia="zh-CN" w:bidi="ar"/>
        </w:rPr>
        <w:t>咨询科室：综合规划和政策法规科：0312-3312067</w:t>
      </w:r>
    </w:p>
    <w:p w14:paraId="3129AD6B">
      <w:pPr>
        <w:keepNext w:val="0"/>
        <w:keepLines w:val="0"/>
        <w:widowControl/>
        <w:suppressLineNumbers w:val="0"/>
        <w:shd w:val="clear" w:fill="FFFFFF"/>
        <w:spacing w:before="0" w:beforeAutospacing="0" w:after="0" w:afterAutospacing="0" w:line="560" w:lineRule="atLeast"/>
        <w:ind w:left="0" w:right="0" w:firstLine="645"/>
        <w:jc w:val="both"/>
        <w:rPr>
          <w:rFonts w:hint="default" w:ascii="Times New Roman" w:hAnsi="Times New Roman" w:cs="Times New Roman"/>
          <w:i w:val="0"/>
          <w:iCs w:val="0"/>
          <w:caps w:val="0"/>
          <w:color w:val="555555"/>
          <w:spacing w:val="0"/>
          <w:sz w:val="21"/>
          <w:szCs w:val="21"/>
        </w:rPr>
      </w:pPr>
      <w:r>
        <w:rPr>
          <w:rFonts w:hint="eastAsia" w:ascii="仿宋_GB2312" w:hAnsi="Times New Roman" w:eastAsia="仿宋_GB2312" w:cs="仿宋_GB2312"/>
          <w:i w:val="0"/>
          <w:iCs w:val="0"/>
          <w:caps w:val="0"/>
          <w:color w:val="555555"/>
          <w:spacing w:val="0"/>
          <w:kern w:val="0"/>
          <w:sz w:val="32"/>
          <w:szCs w:val="32"/>
          <w:shd w:val="clear" w:fill="FFFFFF"/>
          <w:lang w:val="en-US" w:eastAsia="zh-CN" w:bidi="ar"/>
        </w:rPr>
        <w:t>3.高新技术类：</w:t>
      </w:r>
    </w:p>
    <w:p w14:paraId="0C08CE50">
      <w:pPr>
        <w:keepNext w:val="0"/>
        <w:keepLines w:val="0"/>
        <w:widowControl/>
        <w:suppressLineNumbers w:val="0"/>
        <w:shd w:val="clear" w:fill="FFFFFF"/>
        <w:spacing w:before="0" w:beforeAutospacing="0" w:after="0" w:afterAutospacing="0" w:line="560" w:lineRule="atLeast"/>
        <w:ind w:left="0" w:right="0" w:firstLine="645"/>
        <w:jc w:val="both"/>
        <w:rPr>
          <w:rFonts w:hint="default" w:ascii="Times New Roman" w:hAnsi="Times New Roman" w:cs="Times New Roman"/>
          <w:i w:val="0"/>
          <w:iCs w:val="0"/>
          <w:caps w:val="0"/>
          <w:color w:val="555555"/>
          <w:spacing w:val="0"/>
          <w:sz w:val="21"/>
          <w:szCs w:val="21"/>
        </w:rPr>
      </w:pPr>
      <w:r>
        <w:rPr>
          <w:rFonts w:hint="eastAsia" w:ascii="仿宋_GB2312" w:hAnsi="Times New Roman" w:eastAsia="仿宋_GB2312" w:cs="仿宋_GB2312"/>
          <w:i w:val="0"/>
          <w:iCs w:val="0"/>
          <w:caps w:val="0"/>
          <w:color w:val="555555"/>
          <w:spacing w:val="0"/>
          <w:kern w:val="0"/>
          <w:sz w:val="32"/>
          <w:szCs w:val="32"/>
          <w:shd w:val="clear" w:fill="FFFFFF"/>
          <w:lang w:val="en-US" w:eastAsia="zh-CN" w:bidi="ar"/>
        </w:rPr>
        <w:t>重点支持方向：氢能、碳捕集利用与封存、空天信息、新型储能以及智能网联新能源汽车、电力装备、现代通信、大数据、机器人、新一代信息技术、先进装备制造、新材料等产业发展项目应用及研究。</w:t>
      </w:r>
    </w:p>
    <w:p w14:paraId="5E4EEEAC">
      <w:pPr>
        <w:keepNext w:val="0"/>
        <w:keepLines w:val="0"/>
        <w:widowControl/>
        <w:suppressLineNumbers w:val="0"/>
        <w:shd w:val="clear" w:fill="FFFFFF"/>
        <w:spacing w:before="0" w:beforeAutospacing="0" w:after="0" w:afterAutospacing="0" w:line="560" w:lineRule="atLeast"/>
        <w:ind w:left="0" w:right="0" w:firstLine="645"/>
        <w:jc w:val="both"/>
        <w:rPr>
          <w:rFonts w:hint="default" w:ascii="Times New Roman" w:hAnsi="Times New Roman" w:cs="Times New Roman"/>
          <w:i w:val="0"/>
          <w:iCs w:val="0"/>
          <w:caps w:val="0"/>
          <w:color w:val="555555"/>
          <w:spacing w:val="0"/>
          <w:sz w:val="21"/>
          <w:szCs w:val="21"/>
        </w:rPr>
      </w:pPr>
      <w:r>
        <w:rPr>
          <w:rFonts w:hint="eastAsia" w:ascii="仿宋_GB2312" w:hAnsi="Times New Roman" w:eastAsia="仿宋_GB2312" w:cs="仿宋_GB2312"/>
          <w:i w:val="0"/>
          <w:iCs w:val="0"/>
          <w:caps w:val="0"/>
          <w:color w:val="555555"/>
          <w:spacing w:val="0"/>
          <w:kern w:val="0"/>
          <w:sz w:val="32"/>
          <w:szCs w:val="32"/>
          <w:shd w:val="clear" w:fill="FFFFFF"/>
          <w:lang w:val="en-US" w:eastAsia="zh-CN" w:bidi="ar"/>
        </w:rPr>
        <w:t>申报材料：《保定市科技支撑计划项目申请书》</w:t>
      </w:r>
    </w:p>
    <w:p w14:paraId="6001F1B2">
      <w:pPr>
        <w:keepNext w:val="0"/>
        <w:keepLines w:val="0"/>
        <w:widowControl/>
        <w:suppressLineNumbers w:val="0"/>
        <w:shd w:val="clear" w:fill="FFFFFF"/>
        <w:spacing w:before="0" w:beforeAutospacing="0" w:after="0" w:afterAutospacing="0" w:line="560" w:lineRule="atLeast"/>
        <w:ind w:left="0" w:right="0" w:firstLine="645"/>
        <w:jc w:val="both"/>
        <w:rPr>
          <w:rFonts w:hint="default" w:ascii="Times New Roman" w:hAnsi="Times New Roman" w:cs="Times New Roman"/>
          <w:i w:val="0"/>
          <w:iCs w:val="0"/>
          <w:caps w:val="0"/>
          <w:color w:val="555555"/>
          <w:spacing w:val="0"/>
          <w:sz w:val="21"/>
          <w:szCs w:val="21"/>
        </w:rPr>
      </w:pPr>
      <w:r>
        <w:rPr>
          <w:rFonts w:hint="eastAsia" w:ascii="仿宋_GB2312" w:hAnsi="Times New Roman" w:eastAsia="仿宋_GB2312" w:cs="仿宋_GB2312"/>
          <w:i w:val="0"/>
          <w:iCs w:val="0"/>
          <w:caps w:val="0"/>
          <w:color w:val="555555"/>
          <w:spacing w:val="0"/>
          <w:kern w:val="0"/>
          <w:sz w:val="32"/>
          <w:szCs w:val="32"/>
          <w:shd w:val="clear" w:fill="FFFFFF"/>
          <w:lang w:val="en-US" w:eastAsia="zh-CN" w:bidi="ar"/>
        </w:rPr>
        <w:t>咨询科室：高新技术科：0312-3312060</w:t>
      </w:r>
    </w:p>
    <w:p w14:paraId="39687C34">
      <w:pPr>
        <w:keepNext w:val="0"/>
        <w:keepLines w:val="0"/>
        <w:widowControl/>
        <w:suppressLineNumbers w:val="0"/>
        <w:shd w:val="clear" w:fill="FFFFFF"/>
        <w:spacing w:before="0" w:beforeAutospacing="0" w:after="0" w:afterAutospacing="0" w:line="560" w:lineRule="atLeast"/>
        <w:ind w:left="0" w:right="0" w:firstLine="645"/>
        <w:jc w:val="both"/>
        <w:rPr>
          <w:rFonts w:hint="default" w:ascii="Times New Roman" w:hAnsi="Times New Roman" w:cs="Times New Roman"/>
          <w:i w:val="0"/>
          <w:iCs w:val="0"/>
          <w:caps w:val="0"/>
          <w:color w:val="555555"/>
          <w:spacing w:val="0"/>
          <w:sz w:val="21"/>
          <w:szCs w:val="21"/>
        </w:rPr>
      </w:pPr>
      <w:r>
        <w:rPr>
          <w:rFonts w:hint="eastAsia" w:ascii="仿宋_GB2312" w:hAnsi="Times New Roman" w:eastAsia="仿宋_GB2312" w:cs="仿宋_GB2312"/>
          <w:i w:val="0"/>
          <w:iCs w:val="0"/>
          <w:caps w:val="0"/>
          <w:color w:val="555555"/>
          <w:spacing w:val="0"/>
          <w:kern w:val="0"/>
          <w:sz w:val="32"/>
          <w:szCs w:val="32"/>
          <w:shd w:val="clear" w:fill="FFFFFF"/>
          <w:lang w:val="en-US" w:eastAsia="zh-CN" w:bidi="ar"/>
        </w:rPr>
        <w:t>4.农业类：重点支持农业高质量发展关键共性技术攻关。包括种业发展、粮棉油绿色高效生产、特色经济作物绿色优质高效生产、林果栽培模式创新与提质增效、畜禽水产生态健康养殖、农产品加工、农业资源高效利用与生态环境保护、农业信息化机械化及装备智能化等方面开展技术研究。</w:t>
      </w:r>
    </w:p>
    <w:p w14:paraId="55DEDFF2">
      <w:pPr>
        <w:keepNext w:val="0"/>
        <w:keepLines w:val="0"/>
        <w:widowControl/>
        <w:suppressLineNumbers w:val="0"/>
        <w:shd w:val="clear" w:fill="FFFFFF"/>
        <w:spacing w:before="0" w:beforeAutospacing="0" w:after="0" w:afterAutospacing="0" w:line="560" w:lineRule="atLeast"/>
        <w:ind w:left="0" w:right="0" w:firstLine="645"/>
        <w:jc w:val="both"/>
        <w:rPr>
          <w:rFonts w:hint="default" w:ascii="Times New Roman" w:hAnsi="Times New Roman" w:cs="Times New Roman"/>
          <w:i w:val="0"/>
          <w:iCs w:val="0"/>
          <w:caps w:val="0"/>
          <w:color w:val="555555"/>
          <w:spacing w:val="0"/>
          <w:sz w:val="21"/>
          <w:szCs w:val="21"/>
        </w:rPr>
      </w:pPr>
      <w:r>
        <w:rPr>
          <w:rFonts w:hint="eastAsia" w:ascii="仿宋_GB2312" w:hAnsi="Times New Roman" w:eastAsia="仿宋_GB2312" w:cs="仿宋_GB2312"/>
          <w:i w:val="0"/>
          <w:iCs w:val="0"/>
          <w:caps w:val="0"/>
          <w:color w:val="555555"/>
          <w:spacing w:val="0"/>
          <w:kern w:val="0"/>
          <w:sz w:val="32"/>
          <w:szCs w:val="32"/>
          <w:shd w:val="clear" w:fill="FFFFFF"/>
          <w:lang w:val="en-US" w:eastAsia="zh-CN" w:bidi="ar"/>
        </w:rPr>
        <w:t>申报材料：《保定市科技支撑计划项目申请书》</w:t>
      </w:r>
    </w:p>
    <w:p w14:paraId="564E9EC5">
      <w:pPr>
        <w:keepNext w:val="0"/>
        <w:keepLines w:val="0"/>
        <w:widowControl/>
        <w:suppressLineNumbers w:val="0"/>
        <w:shd w:val="clear" w:fill="FFFFFF"/>
        <w:spacing w:before="0" w:beforeAutospacing="0" w:after="0" w:afterAutospacing="0" w:line="560" w:lineRule="atLeast"/>
        <w:ind w:left="0" w:right="0" w:firstLine="645"/>
        <w:jc w:val="both"/>
        <w:rPr>
          <w:rFonts w:hint="default" w:ascii="Times New Roman" w:hAnsi="Times New Roman" w:cs="Times New Roman"/>
          <w:i w:val="0"/>
          <w:iCs w:val="0"/>
          <w:caps w:val="0"/>
          <w:color w:val="555555"/>
          <w:spacing w:val="0"/>
          <w:sz w:val="21"/>
          <w:szCs w:val="21"/>
        </w:rPr>
      </w:pPr>
      <w:r>
        <w:rPr>
          <w:rFonts w:hint="eastAsia" w:ascii="仿宋_GB2312" w:hAnsi="Times New Roman" w:eastAsia="仿宋_GB2312" w:cs="仿宋_GB2312"/>
          <w:i w:val="0"/>
          <w:iCs w:val="0"/>
          <w:caps w:val="0"/>
          <w:color w:val="555555"/>
          <w:spacing w:val="0"/>
          <w:kern w:val="0"/>
          <w:sz w:val="32"/>
          <w:szCs w:val="32"/>
          <w:shd w:val="clear" w:fill="FFFFFF"/>
          <w:lang w:val="en-US" w:eastAsia="zh-CN" w:bidi="ar"/>
        </w:rPr>
        <w:t>咨询科室：农村科技科：0312-3312061</w:t>
      </w:r>
    </w:p>
    <w:p w14:paraId="7C4A5B91">
      <w:pPr>
        <w:keepNext w:val="0"/>
        <w:keepLines w:val="0"/>
        <w:widowControl/>
        <w:suppressLineNumbers w:val="0"/>
        <w:shd w:val="clear" w:fill="FFFFFF"/>
        <w:spacing w:before="0" w:beforeAutospacing="0" w:after="0" w:afterAutospacing="0" w:line="560" w:lineRule="atLeast"/>
        <w:ind w:left="0" w:right="0" w:firstLine="645"/>
        <w:jc w:val="both"/>
        <w:rPr>
          <w:rFonts w:hint="default" w:ascii="Times New Roman" w:hAnsi="Times New Roman" w:cs="Times New Roman"/>
          <w:i w:val="0"/>
          <w:iCs w:val="0"/>
          <w:caps w:val="0"/>
          <w:color w:val="555555"/>
          <w:spacing w:val="0"/>
          <w:sz w:val="21"/>
          <w:szCs w:val="21"/>
        </w:rPr>
      </w:pPr>
      <w:r>
        <w:rPr>
          <w:rFonts w:hint="eastAsia" w:ascii="黑体" w:hAnsi="宋体" w:eastAsia="黑体" w:cs="黑体"/>
          <w:i w:val="0"/>
          <w:iCs w:val="0"/>
          <w:caps w:val="0"/>
          <w:color w:val="555555"/>
          <w:spacing w:val="0"/>
          <w:kern w:val="0"/>
          <w:sz w:val="32"/>
          <w:szCs w:val="32"/>
          <w:shd w:val="clear" w:fill="FFFFFF"/>
          <w:lang w:val="en-US" w:eastAsia="zh-CN" w:bidi="ar"/>
        </w:rPr>
        <w:t>二、申报条件及申报程序</w:t>
      </w:r>
    </w:p>
    <w:p w14:paraId="1CDF78D6">
      <w:pPr>
        <w:keepNext w:val="0"/>
        <w:keepLines w:val="0"/>
        <w:widowControl/>
        <w:suppressLineNumbers w:val="0"/>
        <w:shd w:val="clear" w:fill="FFFFFF"/>
        <w:spacing w:before="0" w:beforeAutospacing="0" w:after="0" w:afterAutospacing="0" w:line="560" w:lineRule="atLeast"/>
        <w:ind w:left="0" w:right="0" w:firstLine="645"/>
        <w:jc w:val="both"/>
        <w:rPr>
          <w:rFonts w:hint="default" w:ascii="Times New Roman" w:hAnsi="Times New Roman" w:cs="Times New Roman"/>
          <w:i w:val="0"/>
          <w:iCs w:val="0"/>
          <w:caps w:val="0"/>
          <w:color w:val="555555"/>
          <w:spacing w:val="0"/>
          <w:sz w:val="21"/>
          <w:szCs w:val="21"/>
        </w:rPr>
      </w:pPr>
      <w:r>
        <w:rPr>
          <w:rFonts w:ascii="楷体_GB2312" w:hAnsi="Times New Roman" w:eastAsia="楷体_GB2312" w:cs="楷体_GB2312"/>
          <w:i w:val="0"/>
          <w:iCs w:val="0"/>
          <w:caps w:val="0"/>
          <w:color w:val="555555"/>
          <w:spacing w:val="0"/>
          <w:kern w:val="0"/>
          <w:sz w:val="32"/>
          <w:szCs w:val="32"/>
          <w:shd w:val="clear" w:fill="FFFFFF"/>
          <w:lang w:val="en-US" w:eastAsia="zh-CN" w:bidi="ar"/>
        </w:rPr>
        <w:t>（一）申报基本条件</w:t>
      </w:r>
    </w:p>
    <w:p w14:paraId="563FD60A">
      <w:pPr>
        <w:keepNext w:val="0"/>
        <w:keepLines w:val="0"/>
        <w:widowControl/>
        <w:suppressLineNumbers w:val="0"/>
        <w:shd w:val="clear" w:fill="FFFFFF"/>
        <w:spacing w:before="0" w:beforeAutospacing="0" w:after="0" w:afterAutospacing="0" w:line="560" w:lineRule="atLeast"/>
        <w:ind w:left="0" w:right="0" w:firstLine="646"/>
        <w:jc w:val="both"/>
        <w:rPr>
          <w:rFonts w:hint="default" w:ascii="Times New Roman" w:hAnsi="Times New Roman" w:cs="Times New Roman"/>
          <w:i w:val="0"/>
          <w:iCs w:val="0"/>
          <w:caps w:val="0"/>
          <w:color w:val="555555"/>
          <w:spacing w:val="0"/>
          <w:sz w:val="21"/>
          <w:szCs w:val="21"/>
        </w:rPr>
      </w:pPr>
      <w:r>
        <w:rPr>
          <w:rFonts w:hint="eastAsia" w:ascii="仿宋_GB2312" w:hAnsi="Times New Roman" w:eastAsia="仿宋_GB2312" w:cs="仿宋_GB2312"/>
          <w:i w:val="0"/>
          <w:iCs w:val="0"/>
          <w:caps w:val="0"/>
          <w:color w:val="555555"/>
          <w:spacing w:val="0"/>
          <w:kern w:val="0"/>
          <w:sz w:val="32"/>
          <w:szCs w:val="32"/>
          <w:shd w:val="clear" w:fill="FFFFFF"/>
          <w:lang w:val="en-US" w:eastAsia="zh-CN" w:bidi="ar"/>
        </w:rPr>
        <w:t>项目承担单位、合作单位、项目负责人和项目组成员应当符合以下基本条件：</w:t>
      </w:r>
    </w:p>
    <w:p w14:paraId="057AF170">
      <w:pPr>
        <w:keepNext w:val="0"/>
        <w:keepLines w:val="0"/>
        <w:widowControl/>
        <w:suppressLineNumbers w:val="0"/>
        <w:shd w:val="clear" w:fill="FFFFFF"/>
        <w:spacing w:before="0" w:beforeAutospacing="0" w:after="0" w:afterAutospacing="0" w:line="560" w:lineRule="atLeast"/>
        <w:ind w:left="0" w:right="0" w:firstLine="646"/>
        <w:jc w:val="both"/>
        <w:rPr>
          <w:rFonts w:hint="default" w:ascii="Times New Roman" w:hAnsi="Times New Roman" w:cs="Times New Roman"/>
          <w:i w:val="0"/>
          <w:iCs w:val="0"/>
          <w:caps w:val="0"/>
          <w:color w:val="555555"/>
          <w:spacing w:val="0"/>
          <w:sz w:val="21"/>
          <w:szCs w:val="21"/>
        </w:rPr>
      </w:pPr>
      <w:r>
        <w:rPr>
          <w:rFonts w:hint="eastAsia" w:ascii="仿宋_GB2312" w:hAnsi="Times New Roman" w:eastAsia="仿宋_GB2312" w:cs="仿宋_GB2312"/>
          <w:i w:val="0"/>
          <w:iCs w:val="0"/>
          <w:caps w:val="0"/>
          <w:color w:val="555555"/>
          <w:spacing w:val="0"/>
          <w:kern w:val="0"/>
          <w:sz w:val="32"/>
          <w:szCs w:val="32"/>
          <w:shd w:val="clear" w:fill="FFFFFF"/>
          <w:lang w:val="en-US" w:eastAsia="zh-CN" w:bidi="ar"/>
        </w:rPr>
        <w:t>1.项目承担单位应为保定市所属的或者在该行政区域内注册、具有独立法人资格的企事业单位等，高等学校、科研院所、企业等可作为合作单位参与承担项目。</w:t>
      </w:r>
    </w:p>
    <w:p w14:paraId="664F34F1">
      <w:pPr>
        <w:keepNext w:val="0"/>
        <w:keepLines w:val="0"/>
        <w:widowControl/>
        <w:suppressLineNumbers w:val="0"/>
        <w:shd w:val="clear" w:fill="FFFFFF"/>
        <w:spacing w:before="0" w:beforeAutospacing="0" w:after="0" w:afterAutospacing="0" w:line="560" w:lineRule="atLeast"/>
        <w:ind w:left="0" w:right="0" w:firstLine="646"/>
        <w:jc w:val="both"/>
        <w:rPr>
          <w:rFonts w:hint="default" w:ascii="Times New Roman" w:hAnsi="Times New Roman" w:cs="Times New Roman"/>
          <w:i w:val="0"/>
          <w:iCs w:val="0"/>
          <w:caps w:val="0"/>
          <w:color w:val="555555"/>
          <w:spacing w:val="0"/>
          <w:sz w:val="21"/>
          <w:szCs w:val="21"/>
        </w:rPr>
      </w:pPr>
      <w:r>
        <w:rPr>
          <w:rFonts w:hint="eastAsia" w:ascii="仿宋_GB2312" w:hAnsi="Times New Roman" w:eastAsia="仿宋_GB2312" w:cs="仿宋_GB2312"/>
          <w:i w:val="0"/>
          <w:iCs w:val="0"/>
          <w:caps w:val="0"/>
          <w:color w:val="555555"/>
          <w:spacing w:val="0"/>
          <w:kern w:val="0"/>
          <w:sz w:val="32"/>
          <w:szCs w:val="32"/>
          <w:shd w:val="clear" w:fill="FFFFFF"/>
          <w:lang w:val="en-US" w:eastAsia="zh-CN" w:bidi="ar"/>
        </w:rPr>
        <w:t>2.项目承担单位具有与项目实施相匹配的基础条件，具有完成项目所必备的人才条件和技术装备，有健全的科研管理制度、财务管理制度。</w:t>
      </w:r>
    </w:p>
    <w:p w14:paraId="72843FC6">
      <w:pPr>
        <w:keepNext w:val="0"/>
        <w:keepLines w:val="0"/>
        <w:widowControl/>
        <w:suppressLineNumbers w:val="0"/>
        <w:shd w:val="clear" w:fill="FFFFFF"/>
        <w:spacing w:before="0" w:beforeAutospacing="0" w:after="0" w:afterAutospacing="0" w:line="560" w:lineRule="atLeast"/>
        <w:ind w:left="0" w:right="0" w:firstLine="646"/>
        <w:jc w:val="both"/>
        <w:rPr>
          <w:rFonts w:hint="default" w:ascii="Times New Roman" w:hAnsi="Times New Roman" w:cs="Times New Roman"/>
          <w:i w:val="0"/>
          <w:iCs w:val="0"/>
          <w:caps w:val="0"/>
          <w:color w:val="555555"/>
          <w:spacing w:val="0"/>
          <w:sz w:val="21"/>
          <w:szCs w:val="21"/>
        </w:rPr>
      </w:pPr>
      <w:r>
        <w:rPr>
          <w:rFonts w:hint="eastAsia" w:ascii="仿宋_GB2312" w:hAnsi="Times New Roman" w:eastAsia="仿宋_GB2312" w:cs="仿宋_GB2312"/>
          <w:i w:val="0"/>
          <w:iCs w:val="0"/>
          <w:caps w:val="0"/>
          <w:color w:val="555555"/>
          <w:spacing w:val="0"/>
          <w:kern w:val="0"/>
          <w:sz w:val="32"/>
          <w:szCs w:val="32"/>
          <w:shd w:val="clear" w:fill="FFFFFF"/>
          <w:lang w:val="en-US" w:eastAsia="zh-CN" w:bidi="ar"/>
        </w:rPr>
        <w:t>3.项目负责人为在职人员，未满60周岁，在相关技术领域具有较高的学术水平，熟悉本领域国内外技术和市场动态及发展趋势，具有完成项目所需的组织管理和协调能力。</w:t>
      </w:r>
    </w:p>
    <w:p w14:paraId="0B4BB189">
      <w:pPr>
        <w:keepNext w:val="0"/>
        <w:keepLines w:val="0"/>
        <w:widowControl/>
        <w:suppressLineNumbers w:val="0"/>
        <w:shd w:val="clear" w:fill="FFFFFF"/>
        <w:spacing w:before="0" w:beforeAutospacing="0" w:after="0" w:afterAutospacing="0" w:line="560" w:lineRule="atLeast"/>
        <w:ind w:left="0" w:right="0" w:firstLine="646"/>
        <w:jc w:val="both"/>
        <w:rPr>
          <w:rFonts w:hint="default" w:ascii="Times New Roman" w:hAnsi="Times New Roman" w:cs="Times New Roman"/>
          <w:i w:val="0"/>
          <w:iCs w:val="0"/>
          <w:caps w:val="0"/>
          <w:color w:val="555555"/>
          <w:spacing w:val="0"/>
          <w:sz w:val="21"/>
          <w:szCs w:val="21"/>
        </w:rPr>
      </w:pPr>
      <w:r>
        <w:rPr>
          <w:rFonts w:hint="eastAsia" w:ascii="仿宋_GB2312" w:hAnsi="Times New Roman" w:eastAsia="仿宋_GB2312" w:cs="仿宋_GB2312"/>
          <w:i w:val="0"/>
          <w:iCs w:val="0"/>
          <w:caps w:val="0"/>
          <w:color w:val="555555"/>
          <w:spacing w:val="0"/>
          <w:kern w:val="0"/>
          <w:sz w:val="32"/>
          <w:szCs w:val="32"/>
          <w:shd w:val="clear" w:fill="FFFFFF"/>
          <w:lang w:val="en-US" w:eastAsia="zh-CN" w:bidi="ar"/>
        </w:rPr>
        <w:t>4.项目组成员、承担单位和合作单位具有良好的信誉。</w:t>
      </w:r>
    </w:p>
    <w:p w14:paraId="27D4E904">
      <w:pPr>
        <w:keepNext w:val="0"/>
        <w:keepLines w:val="0"/>
        <w:widowControl/>
        <w:suppressLineNumbers w:val="0"/>
        <w:shd w:val="clear" w:fill="FFFFFF"/>
        <w:spacing w:before="0" w:beforeAutospacing="0" w:after="0" w:afterAutospacing="0" w:line="560" w:lineRule="atLeast"/>
        <w:ind w:left="0" w:right="0" w:firstLine="645"/>
        <w:jc w:val="both"/>
        <w:rPr>
          <w:rFonts w:hint="default" w:ascii="Times New Roman" w:hAnsi="Times New Roman" w:cs="Times New Roman"/>
          <w:i w:val="0"/>
          <w:iCs w:val="0"/>
          <w:caps w:val="0"/>
          <w:color w:val="555555"/>
          <w:spacing w:val="0"/>
          <w:sz w:val="21"/>
          <w:szCs w:val="21"/>
        </w:rPr>
      </w:pPr>
      <w:r>
        <w:rPr>
          <w:rFonts w:hint="default" w:ascii="楷体_GB2312" w:hAnsi="Times New Roman" w:eastAsia="楷体_GB2312" w:cs="楷体_GB2312"/>
          <w:i w:val="0"/>
          <w:iCs w:val="0"/>
          <w:caps w:val="0"/>
          <w:color w:val="555555"/>
          <w:spacing w:val="0"/>
          <w:kern w:val="0"/>
          <w:sz w:val="32"/>
          <w:szCs w:val="32"/>
          <w:shd w:val="clear" w:fill="FFFFFF"/>
          <w:lang w:val="en-US" w:eastAsia="zh-CN" w:bidi="ar"/>
        </w:rPr>
        <w:t>（二）限制条件</w:t>
      </w:r>
    </w:p>
    <w:p w14:paraId="1947235B">
      <w:pPr>
        <w:keepNext w:val="0"/>
        <w:keepLines w:val="0"/>
        <w:widowControl/>
        <w:suppressLineNumbers w:val="0"/>
        <w:shd w:val="clear" w:fill="FFFFFF"/>
        <w:spacing w:before="0" w:beforeAutospacing="0" w:after="0" w:afterAutospacing="0" w:line="560" w:lineRule="atLeast"/>
        <w:ind w:left="0" w:right="0" w:firstLine="646"/>
        <w:jc w:val="both"/>
        <w:rPr>
          <w:rFonts w:hint="default" w:ascii="Times New Roman" w:hAnsi="Times New Roman" w:cs="Times New Roman"/>
          <w:i w:val="0"/>
          <w:iCs w:val="0"/>
          <w:caps w:val="0"/>
          <w:color w:val="555555"/>
          <w:spacing w:val="0"/>
          <w:sz w:val="21"/>
          <w:szCs w:val="21"/>
        </w:rPr>
      </w:pPr>
      <w:r>
        <w:rPr>
          <w:rFonts w:hint="eastAsia" w:ascii="仿宋_GB2312" w:hAnsi="Times New Roman" w:eastAsia="仿宋_GB2312" w:cs="仿宋_GB2312"/>
          <w:i w:val="0"/>
          <w:iCs w:val="0"/>
          <w:caps w:val="0"/>
          <w:color w:val="555555"/>
          <w:spacing w:val="0"/>
          <w:kern w:val="0"/>
          <w:sz w:val="32"/>
          <w:szCs w:val="32"/>
          <w:shd w:val="clear" w:fill="FFFFFF"/>
          <w:lang w:val="en-US" w:eastAsia="zh-CN" w:bidi="ar"/>
        </w:rPr>
        <w:t>1.同一申请人作为项目负责人最多申报1项。</w:t>
      </w:r>
    </w:p>
    <w:p w14:paraId="2864C898">
      <w:pPr>
        <w:keepNext w:val="0"/>
        <w:keepLines w:val="0"/>
        <w:widowControl/>
        <w:suppressLineNumbers w:val="0"/>
        <w:shd w:val="clear" w:fill="FFFFFF"/>
        <w:spacing w:before="0" w:beforeAutospacing="0" w:after="0" w:afterAutospacing="0" w:line="560" w:lineRule="atLeast"/>
        <w:ind w:left="0" w:right="0" w:firstLine="646"/>
        <w:jc w:val="both"/>
        <w:rPr>
          <w:rFonts w:hint="default" w:ascii="Times New Roman" w:hAnsi="Times New Roman" w:cs="Times New Roman"/>
          <w:i w:val="0"/>
          <w:iCs w:val="0"/>
          <w:caps w:val="0"/>
          <w:color w:val="555555"/>
          <w:spacing w:val="0"/>
          <w:sz w:val="21"/>
          <w:szCs w:val="21"/>
        </w:rPr>
      </w:pPr>
      <w:r>
        <w:rPr>
          <w:rFonts w:hint="eastAsia" w:ascii="仿宋_GB2312" w:hAnsi="Times New Roman" w:eastAsia="仿宋_GB2312" w:cs="仿宋_GB2312"/>
          <w:i w:val="0"/>
          <w:iCs w:val="0"/>
          <w:caps w:val="0"/>
          <w:color w:val="555555"/>
          <w:spacing w:val="0"/>
          <w:kern w:val="0"/>
          <w:sz w:val="32"/>
          <w:szCs w:val="32"/>
          <w:shd w:val="clear" w:fill="FFFFFF"/>
          <w:lang w:val="en-US" w:eastAsia="zh-CN" w:bidi="ar"/>
        </w:rPr>
        <w:t>2.项目组成员（非负责人）当年只能申报2项。</w:t>
      </w:r>
    </w:p>
    <w:p w14:paraId="5191AE4B">
      <w:pPr>
        <w:keepNext w:val="0"/>
        <w:keepLines w:val="0"/>
        <w:widowControl/>
        <w:suppressLineNumbers w:val="0"/>
        <w:shd w:val="clear" w:fill="FFFFFF"/>
        <w:spacing w:before="0" w:beforeAutospacing="0" w:after="0" w:afterAutospacing="0" w:line="560" w:lineRule="atLeast"/>
        <w:ind w:left="0" w:right="0" w:firstLine="646"/>
        <w:jc w:val="both"/>
        <w:rPr>
          <w:rFonts w:hint="default" w:ascii="Times New Roman" w:hAnsi="Times New Roman" w:cs="Times New Roman"/>
          <w:i w:val="0"/>
          <w:iCs w:val="0"/>
          <w:caps w:val="0"/>
          <w:color w:val="555555"/>
          <w:spacing w:val="0"/>
          <w:sz w:val="21"/>
          <w:szCs w:val="21"/>
        </w:rPr>
      </w:pPr>
      <w:r>
        <w:rPr>
          <w:rFonts w:hint="eastAsia" w:ascii="仿宋_GB2312" w:hAnsi="Times New Roman" w:eastAsia="仿宋_GB2312" w:cs="仿宋_GB2312"/>
          <w:i w:val="0"/>
          <w:iCs w:val="0"/>
          <w:caps w:val="0"/>
          <w:color w:val="555555"/>
          <w:spacing w:val="0"/>
          <w:kern w:val="0"/>
          <w:sz w:val="32"/>
          <w:szCs w:val="32"/>
          <w:shd w:val="clear" w:fill="FFFFFF"/>
          <w:lang w:val="en-US" w:eastAsia="zh-CN" w:bidi="ar"/>
        </w:rPr>
        <w:t>3.有在研项目，在研项目负责人（第一名）不能申报本年度项目。</w:t>
      </w:r>
    </w:p>
    <w:p w14:paraId="5D738941">
      <w:pPr>
        <w:keepNext w:val="0"/>
        <w:keepLines w:val="0"/>
        <w:widowControl/>
        <w:suppressLineNumbers w:val="0"/>
        <w:shd w:val="clear" w:fill="FFFFFF"/>
        <w:spacing w:before="0" w:beforeAutospacing="0" w:after="0" w:afterAutospacing="0" w:line="560" w:lineRule="atLeast"/>
        <w:ind w:left="0" w:right="0" w:firstLine="646"/>
        <w:jc w:val="both"/>
        <w:rPr>
          <w:rFonts w:hint="default" w:ascii="Times New Roman" w:hAnsi="Times New Roman" w:cs="Times New Roman"/>
          <w:i w:val="0"/>
          <w:iCs w:val="0"/>
          <w:caps w:val="0"/>
          <w:color w:val="555555"/>
          <w:spacing w:val="0"/>
          <w:sz w:val="21"/>
          <w:szCs w:val="21"/>
        </w:rPr>
      </w:pPr>
      <w:r>
        <w:rPr>
          <w:rFonts w:hint="eastAsia" w:ascii="仿宋_GB2312" w:hAnsi="Times New Roman" w:eastAsia="仿宋_GB2312" w:cs="仿宋_GB2312"/>
          <w:i w:val="0"/>
          <w:iCs w:val="0"/>
          <w:caps w:val="0"/>
          <w:color w:val="555555"/>
          <w:spacing w:val="0"/>
          <w:kern w:val="0"/>
          <w:sz w:val="32"/>
          <w:szCs w:val="32"/>
          <w:shd w:val="clear" w:fill="FFFFFF"/>
          <w:lang w:val="en-US" w:eastAsia="zh-CN" w:bidi="ar"/>
        </w:rPr>
        <w:t>4.有在研项目，在研项目参与人（非第一名），可再申报本年度项目1项。</w:t>
      </w:r>
    </w:p>
    <w:p w14:paraId="32199A1F">
      <w:pPr>
        <w:keepNext w:val="0"/>
        <w:keepLines w:val="0"/>
        <w:widowControl/>
        <w:suppressLineNumbers w:val="0"/>
        <w:shd w:val="clear" w:fill="FFFFFF"/>
        <w:spacing w:before="0" w:beforeAutospacing="0" w:after="0" w:afterAutospacing="0" w:line="560" w:lineRule="atLeast"/>
        <w:ind w:left="0" w:right="0" w:firstLine="646"/>
        <w:jc w:val="both"/>
        <w:rPr>
          <w:rFonts w:hint="default" w:ascii="Times New Roman" w:hAnsi="Times New Roman" w:cs="Times New Roman"/>
          <w:i w:val="0"/>
          <w:iCs w:val="0"/>
          <w:caps w:val="0"/>
          <w:color w:val="555555"/>
          <w:spacing w:val="0"/>
          <w:sz w:val="21"/>
          <w:szCs w:val="21"/>
        </w:rPr>
      </w:pPr>
      <w:r>
        <w:rPr>
          <w:rFonts w:hint="eastAsia" w:ascii="仿宋_GB2312" w:hAnsi="Times New Roman" w:eastAsia="仿宋_GB2312" w:cs="仿宋_GB2312"/>
          <w:i w:val="0"/>
          <w:iCs w:val="0"/>
          <w:caps w:val="0"/>
          <w:color w:val="555555"/>
          <w:spacing w:val="0"/>
          <w:kern w:val="0"/>
          <w:sz w:val="32"/>
          <w:szCs w:val="32"/>
          <w:shd w:val="clear" w:fill="FFFFFF"/>
          <w:lang w:val="en-US" w:eastAsia="zh-CN" w:bidi="ar"/>
        </w:rPr>
        <w:t>5.归口管理部门要依据支持领域和申报条件等要求，择优推荐。</w:t>
      </w:r>
    </w:p>
    <w:p w14:paraId="46F19B08">
      <w:pPr>
        <w:keepNext w:val="0"/>
        <w:keepLines w:val="0"/>
        <w:widowControl/>
        <w:suppressLineNumbers w:val="0"/>
        <w:shd w:val="clear" w:fill="FFFFFF"/>
        <w:spacing w:before="0" w:beforeAutospacing="0" w:after="0" w:afterAutospacing="0" w:line="560" w:lineRule="atLeast"/>
        <w:ind w:left="0" w:right="0" w:firstLine="646"/>
        <w:jc w:val="both"/>
        <w:rPr>
          <w:rFonts w:hint="default" w:ascii="Times New Roman" w:hAnsi="Times New Roman" w:cs="Times New Roman"/>
          <w:i w:val="0"/>
          <w:iCs w:val="0"/>
          <w:caps w:val="0"/>
          <w:color w:val="555555"/>
          <w:spacing w:val="0"/>
          <w:sz w:val="21"/>
          <w:szCs w:val="21"/>
        </w:rPr>
      </w:pPr>
      <w:r>
        <w:rPr>
          <w:rFonts w:hint="eastAsia" w:ascii="仿宋_GB2312" w:hAnsi="Times New Roman" w:eastAsia="仿宋_GB2312" w:cs="仿宋_GB2312"/>
          <w:i w:val="0"/>
          <w:iCs w:val="0"/>
          <w:caps w:val="0"/>
          <w:color w:val="555555"/>
          <w:spacing w:val="0"/>
          <w:kern w:val="0"/>
          <w:sz w:val="32"/>
          <w:szCs w:val="32"/>
          <w:shd w:val="clear" w:fill="FFFFFF"/>
          <w:lang w:val="en-US" w:eastAsia="zh-CN" w:bidi="ar"/>
        </w:rPr>
        <w:t>6.自筹经费项目严格按照《保定市科技计划项目管理办法》保科发〔2022〕10号、《保定市科技计划自筹经费项目管理办法》保科发〔2022〕11号管理。</w:t>
      </w:r>
    </w:p>
    <w:p w14:paraId="438EE4F9">
      <w:pPr>
        <w:keepNext w:val="0"/>
        <w:keepLines w:val="0"/>
        <w:widowControl/>
        <w:suppressLineNumbers w:val="0"/>
        <w:shd w:val="clear" w:fill="FFFFFF"/>
        <w:spacing w:before="0" w:beforeAutospacing="0" w:after="0" w:afterAutospacing="0" w:line="560" w:lineRule="atLeast"/>
        <w:ind w:left="0" w:right="0" w:firstLine="646"/>
        <w:jc w:val="both"/>
        <w:rPr>
          <w:rFonts w:hint="default" w:ascii="Times New Roman" w:hAnsi="Times New Roman" w:cs="Times New Roman"/>
          <w:i w:val="0"/>
          <w:iCs w:val="0"/>
          <w:caps w:val="0"/>
          <w:color w:val="555555"/>
          <w:spacing w:val="0"/>
          <w:sz w:val="21"/>
          <w:szCs w:val="21"/>
        </w:rPr>
      </w:pPr>
      <w:r>
        <w:rPr>
          <w:rFonts w:hint="eastAsia" w:ascii="仿宋_GB2312" w:hAnsi="Times New Roman" w:eastAsia="仿宋_GB2312" w:cs="仿宋_GB2312"/>
          <w:i w:val="0"/>
          <w:iCs w:val="0"/>
          <w:caps w:val="0"/>
          <w:color w:val="555555"/>
          <w:spacing w:val="0"/>
          <w:kern w:val="0"/>
          <w:sz w:val="32"/>
          <w:szCs w:val="32"/>
          <w:shd w:val="clear" w:fill="FFFFFF"/>
          <w:lang w:val="en-US" w:eastAsia="zh-CN" w:bidi="ar"/>
        </w:rPr>
        <w:t>7.填报项目起止时间时，开始时间统一为2025年4月，项目的执行期不得超过3年。</w:t>
      </w:r>
    </w:p>
    <w:p w14:paraId="10E4D09C">
      <w:pPr>
        <w:keepNext w:val="0"/>
        <w:keepLines w:val="0"/>
        <w:widowControl/>
        <w:suppressLineNumbers w:val="0"/>
        <w:shd w:val="clear" w:fill="FFFFFF"/>
        <w:spacing w:before="0" w:beforeAutospacing="0" w:after="0" w:afterAutospacing="0" w:line="560" w:lineRule="atLeast"/>
        <w:ind w:left="0" w:right="0" w:firstLine="645"/>
        <w:jc w:val="both"/>
        <w:rPr>
          <w:rFonts w:hint="default" w:ascii="Times New Roman" w:hAnsi="Times New Roman" w:cs="Times New Roman"/>
          <w:i w:val="0"/>
          <w:iCs w:val="0"/>
          <w:caps w:val="0"/>
          <w:color w:val="555555"/>
          <w:spacing w:val="0"/>
          <w:sz w:val="21"/>
          <w:szCs w:val="21"/>
        </w:rPr>
      </w:pPr>
      <w:r>
        <w:rPr>
          <w:rFonts w:hint="default" w:ascii="楷体_GB2312" w:hAnsi="Times New Roman" w:eastAsia="楷体_GB2312" w:cs="楷体_GB2312"/>
          <w:i w:val="0"/>
          <w:iCs w:val="0"/>
          <w:caps w:val="0"/>
          <w:color w:val="555555"/>
          <w:spacing w:val="0"/>
          <w:kern w:val="0"/>
          <w:sz w:val="32"/>
          <w:szCs w:val="32"/>
          <w:shd w:val="clear" w:fill="FFFFFF"/>
          <w:lang w:val="en-US" w:eastAsia="zh-CN" w:bidi="ar"/>
        </w:rPr>
        <w:t>（三）申报程序</w:t>
      </w:r>
    </w:p>
    <w:p w14:paraId="76BEBFB8">
      <w:pPr>
        <w:keepNext w:val="0"/>
        <w:keepLines w:val="0"/>
        <w:widowControl/>
        <w:suppressLineNumbers w:val="0"/>
        <w:shd w:val="clear" w:fill="FFFFFF"/>
        <w:spacing w:before="0" w:beforeAutospacing="0" w:after="0" w:afterAutospacing="0" w:line="560" w:lineRule="atLeast"/>
        <w:ind w:left="0" w:right="0" w:firstLine="645"/>
        <w:jc w:val="both"/>
        <w:rPr>
          <w:rFonts w:hint="default" w:ascii="Times New Roman" w:hAnsi="Times New Roman" w:cs="Times New Roman"/>
          <w:i w:val="0"/>
          <w:iCs w:val="0"/>
          <w:caps w:val="0"/>
          <w:color w:val="555555"/>
          <w:spacing w:val="0"/>
          <w:sz w:val="21"/>
          <w:szCs w:val="21"/>
        </w:rPr>
      </w:pPr>
      <w:r>
        <w:rPr>
          <w:rFonts w:hint="eastAsia" w:ascii="仿宋_GB2312" w:hAnsi="Times New Roman" w:eastAsia="仿宋_GB2312" w:cs="仿宋_GB2312"/>
          <w:i w:val="0"/>
          <w:iCs w:val="0"/>
          <w:caps w:val="0"/>
          <w:color w:val="555555"/>
          <w:spacing w:val="0"/>
          <w:kern w:val="0"/>
          <w:sz w:val="32"/>
          <w:szCs w:val="32"/>
          <w:shd w:val="clear" w:fill="FFFFFF"/>
          <w:lang w:val="en-US" w:eastAsia="zh-CN" w:bidi="ar"/>
        </w:rPr>
        <w:t>项目申报采取网上申报方式，实行归口管理、逐级申报。用户注册、项目申请书填报、单位审核、归口管理部门审核等具体程序详见“保定市科技计划项目申报流程说明”（保定市科技计划项目管理平台https://121.18.211.137:81/bdkjjh/-“流程说明”）。</w:t>
      </w:r>
    </w:p>
    <w:p w14:paraId="51C225E9">
      <w:pPr>
        <w:keepNext w:val="0"/>
        <w:keepLines w:val="0"/>
        <w:widowControl/>
        <w:suppressLineNumbers w:val="0"/>
        <w:shd w:val="clear" w:fill="FFFFFF"/>
        <w:spacing w:before="0" w:beforeAutospacing="0" w:after="0" w:afterAutospacing="0" w:line="560" w:lineRule="atLeast"/>
        <w:ind w:left="0" w:right="0" w:firstLine="646"/>
        <w:jc w:val="both"/>
        <w:rPr>
          <w:rFonts w:hint="default" w:ascii="Times New Roman" w:hAnsi="Times New Roman" w:cs="Times New Roman"/>
          <w:i w:val="0"/>
          <w:iCs w:val="0"/>
          <w:caps w:val="0"/>
          <w:color w:val="555555"/>
          <w:spacing w:val="0"/>
          <w:sz w:val="21"/>
          <w:szCs w:val="21"/>
        </w:rPr>
      </w:pPr>
      <w:r>
        <w:rPr>
          <w:rFonts w:hint="eastAsia" w:ascii="黑体" w:hAnsi="宋体" w:eastAsia="黑体" w:cs="黑体"/>
          <w:i w:val="0"/>
          <w:iCs w:val="0"/>
          <w:caps w:val="0"/>
          <w:color w:val="555555"/>
          <w:spacing w:val="0"/>
          <w:kern w:val="0"/>
          <w:sz w:val="32"/>
          <w:szCs w:val="32"/>
          <w:shd w:val="clear" w:fill="FFFFFF"/>
          <w:lang w:val="en-US" w:eastAsia="zh-CN" w:bidi="ar"/>
        </w:rPr>
        <w:t>三、项目初审及推荐要求</w:t>
      </w:r>
    </w:p>
    <w:p w14:paraId="68C0A161">
      <w:pPr>
        <w:keepNext w:val="0"/>
        <w:keepLines w:val="0"/>
        <w:widowControl/>
        <w:suppressLineNumbers w:val="0"/>
        <w:shd w:val="clear" w:fill="FFFFFF"/>
        <w:spacing w:before="0" w:beforeAutospacing="0" w:after="0" w:afterAutospacing="0" w:line="560" w:lineRule="atLeast"/>
        <w:ind w:left="0" w:right="0" w:firstLine="646"/>
        <w:jc w:val="both"/>
        <w:rPr>
          <w:rFonts w:hint="default" w:ascii="Times New Roman" w:hAnsi="Times New Roman" w:cs="Times New Roman"/>
          <w:i w:val="0"/>
          <w:iCs w:val="0"/>
          <w:caps w:val="0"/>
          <w:color w:val="555555"/>
          <w:spacing w:val="0"/>
          <w:sz w:val="21"/>
          <w:szCs w:val="21"/>
        </w:rPr>
      </w:pPr>
      <w:r>
        <w:rPr>
          <w:rFonts w:hint="eastAsia" w:ascii="仿宋_GB2312" w:hAnsi="Times New Roman" w:eastAsia="仿宋_GB2312" w:cs="仿宋_GB2312"/>
          <w:i w:val="0"/>
          <w:iCs w:val="0"/>
          <w:caps w:val="0"/>
          <w:color w:val="555555"/>
          <w:spacing w:val="0"/>
          <w:kern w:val="0"/>
          <w:sz w:val="32"/>
          <w:szCs w:val="32"/>
          <w:shd w:val="clear" w:fill="FFFFFF"/>
          <w:lang w:val="en-US" w:eastAsia="zh-CN" w:bidi="ar"/>
        </w:rPr>
        <w:t>为切实提高自筹经费项目质量水平，本次项目征集和立项工作坚持“严进严出、限制数量、择优立项”的原则，各项目承担单位和各级项目管理部门要严格把关项目质量,如果新项目与往年项目在研究目标、方法、预期成果等方面高度相似，那么这些新项目可能会被认为缺乏创新性，从而被拒绝立项。要结合每个项目需求的目标任务、方法内容及研究设计情况，择优推荐创新性强、实用性突出、具有研究可行性的优质项目，为后续的项目实施和管理奠定坚实的基础。</w:t>
      </w:r>
    </w:p>
    <w:p w14:paraId="6B1D3374">
      <w:pPr>
        <w:keepNext w:val="0"/>
        <w:keepLines w:val="0"/>
        <w:widowControl/>
        <w:suppressLineNumbers w:val="0"/>
        <w:shd w:val="clear" w:fill="FFFFFF"/>
        <w:spacing w:before="0" w:beforeAutospacing="0" w:after="0" w:afterAutospacing="0" w:line="560" w:lineRule="atLeast"/>
        <w:ind w:left="0" w:right="0" w:firstLine="646"/>
        <w:jc w:val="both"/>
        <w:rPr>
          <w:rFonts w:hint="default" w:ascii="Times New Roman" w:hAnsi="Times New Roman" w:cs="Times New Roman"/>
          <w:i w:val="0"/>
          <w:iCs w:val="0"/>
          <w:caps w:val="0"/>
          <w:color w:val="555555"/>
          <w:spacing w:val="0"/>
          <w:sz w:val="21"/>
          <w:szCs w:val="21"/>
        </w:rPr>
      </w:pPr>
      <w:r>
        <w:rPr>
          <w:rFonts w:hint="eastAsia" w:ascii="仿宋_GB2312" w:hAnsi="Times New Roman" w:eastAsia="仿宋_GB2312" w:cs="仿宋_GB2312"/>
          <w:i w:val="0"/>
          <w:iCs w:val="0"/>
          <w:caps w:val="0"/>
          <w:color w:val="555555"/>
          <w:spacing w:val="0"/>
          <w:kern w:val="0"/>
          <w:sz w:val="32"/>
          <w:szCs w:val="32"/>
          <w:shd w:val="clear" w:fill="FFFFFF"/>
          <w:lang w:val="en-US" w:eastAsia="zh-CN" w:bidi="ar"/>
        </w:rPr>
        <w:t>项目的创新性：项目是否提出新的科学原理、方法或技术，是否具有原创性和突破性。</w:t>
      </w:r>
    </w:p>
    <w:p w14:paraId="5BFF3E56">
      <w:pPr>
        <w:keepNext w:val="0"/>
        <w:keepLines w:val="0"/>
        <w:widowControl/>
        <w:suppressLineNumbers w:val="0"/>
        <w:shd w:val="clear" w:fill="FFFFFF"/>
        <w:spacing w:before="0" w:beforeAutospacing="0" w:after="0" w:afterAutospacing="0" w:line="560" w:lineRule="atLeast"/>
        <w:ind w:left="0" w:right="0" w:firstLine="646"/>
        <w:jc w:val="both"/>
        <w:rPr>
          <w:rFonts w:hint="default" w:ascii="Times New Roman" w:hAnsi="Times New Roman" w:cs="Times New Roman"/>
          <w:i w:val="0"/>
          <w:iCs w:val="0"/>
          <w:caps w:val="0"/>
          <w:color w:val="555555"/>
          <w:spacing w:val="0"/>
          <w:sz w:val="21"/>
          <w:szCs w:val="21"/>
        </w:rPr>
      </w:pPr>
      <w:r>
        <w:rPr>
          <w:rFonts w:hint="eastAsia" w:ascii="仿宋_GB2312" w:hAnsi="Times New Roman" w:eastAsia="仿宋_GB2312" w:cs="仿宋_GB2312"/>
          <w:i w:val="0"/>
          <w:iCs w:val="0"/>
          <w:caps w:val="0"/>
          <w:color w:val="555555"/>
          <w:spacing w:val="0"/>
          <w:kern w:val="0"/>
          <w:sz w:val="32"/>
          <w:szCs w:val="32"/>
          <w:shd w:val="clear" w:fill="FFFFFF"/>
          <w:lang w:val="en-US" w:eastAsia="zh-CN" w:bidi="ar"/>
        </w:rPr>
        <w:t>项目的实用性：项目是否解决现实中的问题，是否具有广泛的应用前景和市场需求。</w:t>
      </w:r>
    </w:p>
    <w:p w14:paraId="2BF0B9A7">
      <w:pPr>
        <w:keepNext w:val="0"/>
        <w:keepLines w:val="0"/>
        <w:widowControl/>
        <w:suppressLineNumbers w:val="0"/>
        <w:shd w:val="clear" w:fill="FFFFFF"/>
        <w:spacing w:before="0" w:beforeAutospacing="0" w:after="0" w:afterAutospacing="0" w:line="560" w:lineRule="atLeast"/>
        <w:ind w:left="0" w:right="0" w:firstLine="646"/>
        <w:jc w:val="both"/>
        <w:rPr>
          <w:rFonts w:hint="default" w:ascii="Times New Roman" w:hAnsi="Times New Roman" w:cs="Times New Roman"/>
          <w:i w:val="0"/>
          <w:iCs w:val="0"/>
          <w:caps w:val="0"/>
          <w:color w:val="555555"/>
          <w:spacing w:val="0"/>
          <w:sz w:val="21"/>
          <w:szCs w:val="21"/>
        </w:rPr>
      </w:pPr>
      <w:r>
        <w:rPr>
          <w:rFonts w:hint="eastAsia" w:ascii="仿宋_GB2312" w:hAnsi="Times New Roman" w:eastAsia="仿宋_GB2312" w:cs="仿宋_GB2312"/>
          <w:i w:val="0"/>
          <w:iCs w:val="0"/>
          <w:caps w:val="0"/>
          <w:color w:val="555555"/>
          <w:spacing w:val="0"/>
          <w:kern w:val="0"/>
          <w:sz w:val="32"/>
          <w:szCs w:val="32"/>
          <w:shd w:val="clear" w:fill="FFFFFF"/>
          <w:lang w:val="en-US" w:eastAsia="zh-CN" w:bidi="ar"/>
        </w:rPr>
        <w:t>项目的可行性：项目的技术路线是否合理，实施条件是否具备，预期目标是否可达。</w:t>
      </w:r>
    </w:p>
    <w:p w14:paraId="4B63D2BF">
      <w:pPr>
        <w:keepNext w:val="0"/>
        <w:keepLines w:val="0"/>
        <w:widowControl/>
        <w:suppressLineNumbers w:val="0"/>
        <w:shd w:val="clear" w:fill="FFFFFF"/>
        <w:spacing w:before="0" w:beforeAutospacing="0" w:after="0" w:afterAutospacing="0" w:line="560" w:lineRule="atLeast"/>
        <w:ind w:left="0" w:right="0" w:firstLine="646"/>
        <w:jc w:val="both"/>
        <w:rPr>
          <w:rFonts w:hint="default" w:ascii="Times New Roman" w:hAnsi="Times New Roman" w:cs="Times New Roman"/>
          <w:i w:val="0"/>
          <w:iCs w:val="0"/>
          <w:caps w:val="0"/>
          <w:color w:val="555555"/>
          <w:spacing w:val="0"/>
          <w:sz w:val="21"/>
          <w:szCs w:val="21"/>
        </w:rPr>
      </w:pPr>
      <w:r>
        <w:rPr>
          <w:rFonts w:hint="eastAsia" w:ascii="黑体" w:hAnsi="宋体" w:eastAsia="黑体" w:cs="黑体"/>
          <w:i w:val="0"/>
          <w:iCs w:val="0"/>
          <w:caps w:val="0"/>
          <w:color w:val="555555"/>
          <w:spacing w:val="0"/>
          <w:kern w:val="0"/>
          <w:sz w:val="32"/>
          <w:szCs w:val="32"/>
          <w:shd w:val="clear" w:fill="FFFFFF"/>
          <w:lang w:val="en-US" w:eastAsia="zh-CN" w:bidi="ar"/>
        </w:rPr>
        <w:t>四、受理时间</w:t>
      </w:r>
    </w:p>
    <w:p w14:paraId="55741E2B">
      <w:pPr>
        <w:keepNext w:val="0"/>
        <w:keepLines w:val="0"/>
        <w:widowControl/>
        <w:suppressLineNumbers w:val="0"/>
        <w:shd w:val="clear" w:fill="FFFFFF"/>
        <w:spacing w:before="0" w:beforeAutospacing="0" w:after="0" w:afterAutospacing="0" w:line="560" w:lineRule="atLeast"/>
        <w:ind w:left="0" w:right="0" w:firstLine="645"/>
        <w:jc w:val="both"/>
        <w:rPr>
          <w:rFonts w:hint="default" w:ascii="Times New Roman" w:hAnsi="Times New Roman" w:cs="Times New Roman"/>
          <w:i w:val="0"/>
          <w:iCs w:val="0"/>
          <w:caps w:val="0"/>
          <w:color w:val="555555"/>
          <w:spacing w:val="0"/>
          <w:sz w:val="21"/>
          <w:szCs w:val="21"/>
        </w:rPr>
      </w:pPr>
      <w:r>
        <w:rPr>
          <w:rFonts w:hint="eastAsia" w:ascii="仿宋_GB2312" w:hAnsi="Times New Roman" w:eastAsia="仿宋_GB2312" w:cs="仿宋_GB2312"/>
          <w:i w:val="0"/>
          <w:iCs w:val="0"/>
          <w:caps w:val="0"/>
          <w:color w:val="555555"/>
          <w:spacing w:val="0"/>
          <w:kern w:val="0"/>
          <w:sz w:val="32"/>
          <w:szCs w:val="32"/>
          <w:shd w:val="clear" w:fill="FFFFFF"/>
          <w:lang w:val="en-US" w:eastAsia="zh-CN" w:bidi="ar"/>
        </w:rPr>
        <w:t>网上申报截止时间：2025年5 月 21日17:00</w:t>
      </w:r>
    </w:p>
    <w:p w14:paraId="11A8F360">
      <w:pPr>
        <w:keepNext w:val="0"/>
        <w:keepLines w:val="0"/>
        <w:widowControl/>
        <w:suppressLineNumbers w:val="0"/>
        <w:shd w:val="clear" w:fill="FFFFFF"/>
        <w:spacing w:before="0" w:beforeAutospacing="0" w:after="0" w:afterAutospacing="0" w:line="560" w:lineRule="atLeast"/>
        <w:ind w:left="0" w:right="0" w:firstLine="645"/>
        <w:jc w:val="both"/>
        <w:rPr>
          <w:rFonts w:hint="default" w:ascii="Times New Roman" w:hAnsi="Times New Roman" w:cs="Times New Roman"/>
          <w:i w:val="0"/>
          <w:iCs w:val="0"/>
          <w:caps w:val="0"/>
          <w:color w:val="555555"/>
          <w:spacing w:val="0"/>
          <w:sz w:val="21"/>
          <w:szCs w:val="21"/>
        </w:rPr>
      </w:pPr>
      <w:r>
        <w:rPr>
          <w:rFonts w:hint="eastAsia" w:ascii="仿宋_GB2312" w:hAnsi="Times New Roman" w:eastAsia="仿宋_GB2312" w:cs="仿宋_GB2312"/>
          <w:i w:val="0"/>
          <w:iCs w:val="0"/>
          <w:caps w:val="0"/>
          <w:color w:val="555555"/>
          <w:spacing w:val="0"/>
          <w:kern w:val="0"/>
          <w:sz w:val="32"/>
          <w:szCs w:val="32"/>
          <w:shd w:val="clear" w:fill="FFFFFF"/>
          <w:lang w:val="en-US" w:eastAsia="zh-CN" w:bidi="ar"/>
        </w:rPr>
        <w:t>单位审核截止时间：2025年 5月 22日 17:00</w:t>
      </w:r>
    </w:p>
    <w:p w14:paraId="3FB0BC75">
      <w:pPr>
        <w:keepNext w:val="0"/>
        <w:keepLines w:val="0"/>
        <w:widowControl/>
        <w:suppressLineNumbers w:val="0"/>
        <w:shd w:val="clear" w:fill="FFFFFF"/>
        <w:spacing w:before="0" w:beforeAutospacing="0" w:after="0" w:afterAutospacing="0" w:line="560" w:lineRule="atLeast"/>
        <w:ind w:left="0" w:right="0" w:firstLine="645"/>
        <w:jc w:val="both"/>
        <w:rPr>
          <w:rFonts w:hint="default" w:ascii="Times New Roman" w:hAnsi="Times New Roman" w:cs="Times New Roman"/>
          <w:i w:val="0"/>
          <w:iCs w:val="0"/>
          <w:caps w:val="0"/>
          <w:color w:val="555555"/>
          <w:spacing w:val="0"/>
          <w:sz w:val="21"/>
          <w:szCs w:val="21"/>
        </w:rPr>
      </w:pPr>
      <w:r>
        <w:rPr>
          <w:rFonts w:hint="eastAsia" w:ascii="仿宋_GB2312" w:hAnsi="Times New Roman" w:eastAsia="仿宋_GB2312" w:cs="仿宋_GB2312"/>
          <w:i w:val="0"/>
          <w:iCs w:val="0"/>
          <w:caps w:val="0"/>
          <w:color w:val="555555"/>
          <w:spacing w:val="0"/>
          <w:kern w:val="0"/>
          <w:sz w:val="32"/>
          <w:szCs w:val="32"/>
          <w:shd w:val="clear" w:fill="FFFFFF"/>
          <w:lang w:val="en-US" w:eastAsia="zh-CN" w:bidi="ar"/>
        </w:rPr>
        <w:t>归口审核截止时间：2025年 5月 23日 17:00</w:t>
      </w:r>
    </w:p>
    <w:p w14:paraId="744678FC">
      <w:pPr>
        <w:keepNext w:val="0"/>
        <w:keepLines w:val="0"/>
        <w:widowControl/>
        <w:suppressLineNumbers w:val="0"/>
        <w:shd w:val="clear" w:fill="FFFFFF"/>
        <w:spacing w:before="0" w:beforeAutospacing="0" w:after="0" w:afterAutospacing="0" w:line="560" w:lineRule="atLeast"/>
        <w:ind w:left="0" w:right="0" w:firstLine="645"/>
        <w:jc w:val="both"/>
        <w:rPr>
          <w:rFonts w:hint="default" w:ascii="Times New Roman" w:hAnsi="Times New Roman" w:cs="Times New Roman"/>
          <w:i w:val="0"/>
          <w:iCs w:val="0"/>
          <w:caps w:val="0"/>
          <w:color w:val="555555"/>
          <w:spacing w:val="0"/>
          <w:sz w:val="21"/>
          <w:szCs w:val="21"/>
        </w:rPr>
      </w:pPr>
      <w:r>
        <w:rPr>
          <w:rFonts w:hint="eastAsia" w:ascii="仿宋_GB2312" w:hAnsi="Times New Roman" w:eastAsia="仿宋_GB2312" w:cs="仿宋_GB2312"/>
          <w:i w:val="0"/>
          <w:iCs w:val="0"/>
          <w:caps w:val="0"/>
          <w:color w:val="555555"/>
          <w:spacing w:val="0"/>
          <w:kern w:val="0"/>
          <w:sz w:val="32"/>
          <w:szCs w:val="32"/>
          <w:shd w:val="clear" w:fill="FFFFFF"/>
          <w:lang w:val="en-US" w:eastAsia="zh-CN" w:bidi="ar"/>
        </w:rPr>
        <w:t>科技局审核截止时间：2025年 5月 27日 17:00</w:t>
      </w:r>
    </w:p>
    <w:p w14:paraId="237E0F55">
      <w:pPr>
        <w:keepNext w:val="0"/>
        <w:keepLines w:val="0"/>
        <w:widowControl/>
        <w:suppressLineNumbers w:val="0"/>
        <w:shd w:val="clear" w:fill="FFFFFF"/>
        <w:spacing w:before="0" w:beforeAutospacing="0" w:after="0" w:afterAutospacing="0" w:line="560" w:lineRule="atLeast"/>
        <w:ind w:left="0" w:right="0" w:firstLine="645"/>
        <w:jc w:val="both"/>
        <w:rPr>
          <w:rFonts w:hint="default" w:ascii="Times New Roman" w:hAnsi="Times New Roman" w:cs="Times New Roman"/>
          <w:i w:val="0"/>
          <w:iCs w:val="0"/>
          <w:caps w:val="0"/>
          <w:color w:val="555555"/>
          <w:spacing w:val="0"/>
          <w:sz w:val="21"/>
          <w:szCs w:val="21"/>
        </w:rPr>
      </w:pPr>
      <w:r>
        <w:rPr>
          <w:rFonts w:hint="eastAsia" w:ascii="仿宋_GB2312" w:hAnsi="Times New Roman" w:eastAsia="仿宋_GB2312" w:cs="仿宋_GB2312"/>
          <w:i w:val="0"/>
          <w:iCs w:val="0"/>
          <w:caps w:val="0"/>
          <w:color w:val="555555"/>
          <w:spacing w:val="0"/>
          <w:kern w:val="0"/>
          <w:sz w:val="32"/>
          <w:szCs w:val="32"/>
          <w:shd w:val="clear" w:fill="FFFFFF"/>
          <w:lang w:val="en-US" w:eastAsia="zh-CN" w:bidi="ar"/>
        </w:rPr>
        <w:t>注：网上申报截止前，随报随审,可退回修改；网上申报截止后，单位和归口审核不能退回修改，科技局审核期内可退回修改。</w:t>
      </w:r>
    </w:p>
    <w:p w14:paraId="3D04B55E">
      <w:pPr>
        <w:keepNext w:val="0"/>
        <w:keepLines w:val="0"/>
        <w:widowControl/>
        <w:suppressLineNumbers w:val="0"/>
        <w:shd w:val="clear" w:fill="FFFFFF"/>
        <w:spacing w:before="0" w:beforeAutospacing="0" w:after="0" w:afterAutospacing="0" w:line="560" w:lineRule="atLeast"/>
        <w:ind w:left="0" w:right="0" w:firstLine="641"/>
        <w:jc w:val="both"/>
        <w:rPr>
          <w:rFonts w:hint="default" w:ascii="Times New Roman" w:hAnsi="Times New Roman" w:cs="Times New Roman"/>
          <w:i w:val="0"/>
          <w:iCs w:val="0"/>
          <w:caps w:val="0"/>
          <w:color w:val="555555"/>
          <w:spacing w:val="0"/>
          <w:sz w:val="21"/>
          <w:szCs w:val="21"/>
        </w:rPr>
      </w:pPr>
      <w:r>
        <w:rPr>
          <w:rFonts w:hint="eastAsia" w:ascii="黑体" w:hAnsi="宋体" w:eastAsia="黑体" w:cs="黑体"/>
          <w:i w:val="0"/>
          <w:iCs w:val="0"/>
          <w:caps w:val="0"/>
          <w:color w:val="555555"/>
          <w:spacing w:val="0"/>
          <w:kern w:val="0"/>
          <w:sz w:val="32"/>
          <w:szCs w:val="32"/>
          <w:shd w:val="clear" w:fill="FFFFFF"/>
          <w:lang w:val="en-US" w:eastAsia="zh-CN" w:bidi="ar"/>
        </w:rPr>
        <w:t>五、技术支持</w:t>
      </w:r>
    </w:p>
    <w:p w14:paraId="7B14FB7A">
      <w:pPr>
        <w:keepNext w:val="0"/>
        <w:keepLines w:val="0"/>
        <w:widowControl/>
        <w:suppressLineNumbers w:val="0"/>
        <w:shd w:val="clear" w:fill="FFFFFF"/>
        <w:spacing w:before="0" w:beforeAutospacing="0" w:after="0" w:afterAutospacing="0" w:line="560" w:lineRule="atLeast"/>
        <w:ind w:left="0" w:right="0" w:firstLine="640"/>
        <w:jc w:val="both"/>
        <w:rPr>
          <w:rFonts w:hint="default" w:ascii="Times New Roman" w:hAnsi="Times New Roman" w:cs="Times New Roman"/>
          <w:i w:val="0"/>
          <w:iCs w:val="0"/>
          <w:caps w:val="0"/>
          <w:color w:val="555555"/>
          <w:spacing w:val="0"/>
          <w:sz w:val="21"/>
          <w:szCs w:val="21"/>
        </w:rPr>
      </w:pPr>
      <w:r>
        <w:rPr>
          <w:rFonts w:hint="eastAsia" w:ascii="仿宋_GB2312" w:hAnsi="Times New Roman" w:eastAsia="仿宋_GB2312" w:cs="仿宋_GB2312"/>
          <w:i w:val="0"/>
          <w:iCs w:val="0"/>
          <w:caps w:val="0"/>
          <w:color w:val="555555"/>
          <w:spacing w:val="0"/>
          <w:kern w:val="0"/>
          <w:sz w:val="32"/>
          <w:szCs w:val="32"/>
          <w:shd w:val="clear" w:fill="FFFFFF"/>
          <w:lang w:val="en-US" w:eastAsia="zh-CN" w:bidi="ar"/>
        </w:rPr>
        <w:t>保定市科学技术局资源配置管理和监督评估科</w:t>
      </w:r>
    </w:p>
    <w:p w14:paraId="6761FBED">
      <w:pPr>
        <w:keepNext w:val="0"/>
        <w:keepLines w:val="0"/>
        <w:widowControl/>
        <w:suppressLineNumbers w:val="0"/>
        <w:shd w:val="clear" w:fill="FFFFFF"/>
        <w:spacing w:before="0" w:beforeAutospacing="0" w:after="0" w:afterAutospacing="0" w:line="560" w:lineRule="atLeast"/>
        <w:ind w:left="0" w:right="0" w:firstLine="640"/>
        <w:jc w:val="both"/>
        <w:rPr>
          <w:rFonts w:hint="default" w:ascii="Times New Roman" w:hAnsi="Times New Roman" w:cs="Times New Roman"/>
          <w:i w:val="0"/>
          <w:iCs w:val="0"/>
          <w:caps w:val="0"/>
          <w:color w:val="555555"/>
          <w:spacing w:val="0"/>
          <w:sz w:val="21"/>
          <w:szCs w:val="21"/>
        </w:rPr>
      </w:pPr>
      <w:r>
        <w:rPr>
          <w:rFonts w:hint="eastAsia" w:ascii="仿宋_GB2312" w:hAnsi="Times New Roman" w:eastAsia="仿宋_GB2312" w:cs="仿宋_GB2312"/>
          <w:i w:val="0"/>
          <w:iCs w:val="0"/>
          <w:caps w:val="0"/>
          <w:color w:val="555555"/>
          <w:spacing w:val="0"/>
          <w:kern w:val="0"/>
          <w:sz w:val="32"/>
          <w:szCs w:val="32"/>
          <w:shd w:val="clear" w:fill="FFFFFF"/>
          <w:lang w:val="en-US" w:eastAsia="zh-CN" w:bidi="ar"/>
        </w:rPr>
        <w:t>联系人:张超             电话：0312-3312090</w:t>
      </w:r>
    </w:p>
    <w:p w14:paraId="1F80699F">
      <w:pPr>
        <w:keepNext w:val="0"/>
        <w:keepLines w:val="0"/>
        <w:widowControl/>
        <w:suppressLineNumbers w:val="0"/>
        <w:shd w:val="clear" w:fill="FFFFFF"/>
        <w:spacing w:before="0" w:beforeAutospacing="0" w:after="0" w:afterAutospacing="0" w:line="560" w:lineRule="atLeast"/>
        <w:ind w:left="0" w:right="0" w:firstLine="640"/>
        <w:jc w:val="both"/>
        <w:rPr>
          <w:rFonts w:hint="default" w:ascii="Times New Roman" w:hAnsi="Times New Roman" w:cs="Times New Roman"/>
          <w:i w:val="0"/>
          <w:iCs w:val="0"/>
          <w:caps w:val="0"/>
          <w:color w:val="555555"/>
          <w:spacing w:val="0"/>
          <w:sz w:val="21"/>
          <w:szCs w:val="21"/>
        </w:rPr>
      </w:pPr>
      <w:r>
        <w:rPr>
          <w:rFonts w:hint="eastAsia" w:ascii="仿宋_GB2312" w:hAnsi="Times New Roman" w:eastAsia="仿宋_GB2312" w:cs="仿宋_GB2312"/>
          <w:i w:val="0"/>
          <w:iCs w:val="0"/>
          <w:caps w:val="0"/>
          <w:color w:val="555555"/>
          <w:spacing w:val="0"/>
          <w:kern w:val="0"/>
          <w:sz w:val="32"/>
          <w:szCs w:val="32"/>
          <w:shd w:val="clear" w:fill="FFFFFF"/>
          <w:lang w:val="en-US" w:eastAsia="zh-CN" w:bidi="ar"/>
        </w:rPr>
        <w:t>河北省电子信息研究院    电话：0311-85866036 85866037</w:t>
      </w:r>
    </w:p>
    <w:p w14:paraId="6ECCABD2"/>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Calibri Light">
    <w:panose1 w:val="020F0302020204030204"/>
    <w:charset w:val="00"/>
    <w:family w:val="auto"/>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panose1 w:val="02010609030101010101"/>
    <w:charset w:val="86"/>
    <w:family w:val="auto"/>
    <w:pitch w:val="default"/>
    <w:sig w:usb0="00000001" w:usb1="080E0000" w:usb2="00000000" w:usb3="00000000" w:csb0="00040000" w:csb1="00000000"/>
  </w:font>
  <w:font w:name="楷体_GB2312">
    <w:altName w:val="楷体"/>
    <w:panose1 w:val="00000000000000000000"/>
    <w:charset w:val="00"/>
    <w:family w:val="auto"/>
    <w:pitch w:val="default"/>
    <w:sig w:usb0="00000000" w:usb1="00000000" w:usb2="00000000" w:usb3="00000000" w:csb0="00000000" w:csb1="00000000"/>
  </w:font>
  <w:font w:name="方正小标宋简体">
    <w:panose1 w:val="03000509000000000000"/>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1656416"/>
    <w:rsid w:val="0025249A"/>
    <w:rsid w:val="018E1A14"/>
    <w:rsid w:val="0E2104E9"/>
    <w:rsid w:val="1C0C002B"/>
    <w:rsid w:val="307C1E49"/>
    <w:rsid w:val="35004F81"/>
    <w:rsid w:val="39C60898"/>
    <w:rsid w:val="3CCD0E44"/>
    <w:rsid w:val="404F4515"/>
    <w:rsid w:val="46A52332"/>
    <w:rsid w:val="47A125F4"/>
    <w:rsid w:val="4A8978D5"/>
    <w:rsid w:val="4FC6783F"/>
    <w:rsid w:val="521F1F99"/>
    <w:rsid w:val="558275C0"/>
    <w:rsid w:val="5CC61D78"/>
    <w:rsid w:val="61656416"/>
    <w:rsid w:val="6454481E"/>
    <w:rsid w:val="6C4369B9"/>
    <w:rsid w:val="6F737718"/>
    <w:rsid w:val="79480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ind w:firstLine="640" w:firstLineChars="200"/>
      <w:jc w:val="both"/>
    </w:pPr>
    <w:rPr>
      <w:rFonts w:ascii="Calibri" w:hAnsi="Calibri" w:eastAsia="仿宋" w:cs="Times New Roman"/>
      <w:kern w:val="2"/>
      <w:sz w:val="32"/>
      <w:szCs w:val="24"/>
      <w:lang w:val="en-US" w:eastAsia="zh-CN" w:bidi="ar-SA"/>
    </w:rPr>
  </w:style>
  <w:style w:type="paragraph" w:styleId="2">
    <w:name w:val="heading 1"/>
    <w:basedOn w:val="1"/>
    <w:next w:val="1"/>
    <w:link w:val="10"/>
    <w:qFormat/>
    <w:uiPriority w:val="0"/>
    <w:pPr>
      <w:keepNext/>
      <w:keepLines/>
      <w:spacing w:line="560" w:lineRule="exact"/>
      <w:ind w:firstLine="883" w:firstLineChars="200"/>
      <w:outlineLvl w:val="0"/>
    </w:pPr>
    <w:rPr>
      <w:rFonts w:eastAsia="黑体" w:asciiTheme="majorAscii" w:hAnsiTheme="majorAscii" w:cstheme="majorBidi"/>
      <w:color w:val="000000" w:themeColor="text1"/>
      <w:kern w:val="0"/>
      <w:sz w:val="32"/>
      <w:szCs w:val="48"/>
      <w14:textFill>
        <w14:solidFill>
          <w14:schemeClr w14:val="tx1"/>
        </w14:solidFill>
      </w14:textFill>
    </w:rPr>
  </w:style>
  <w:style w:type="paragraph" w:styleId="3">
    <w:name w:val="heading 2"/>
    <w:basedOn w:val="1"/>
    <w:next w:val="1"/>
    <w:link w:val="8"/>
    <w:semiHidden/>
    <w:unhideWhenUsed/>
    <w:qFormat/>
    <w:uiPriority w:val="0"/>
    <w:pPr>
      <w:keepNext/>
      <w:keepLines/>
      <w:spacing w:before="160" w:after="80" w:line="560" w:lineRule="exact"/>
      <w:ind w:firstLine="883" w:firstLineChars="200"/>
      <w:outlineLvl w:val="1"/>
    </w:pPr>
    <w:rPr>
      <w:rFonts w:eastAsia="楷体" w:asciiTheme="majorAscii" w:hAnsiTheme="majorAscii" w:cstheme="majorBidi"/>
      <w:color w:val="000000" w:themeColor="text1"/>
      <w:kern w:val="0"/>
      <w:sz w:val="32"/>
      <w:szCs w:val="40"/>
      <w14:textFill>
        <w14:solidFill>
          <w14:schemeClr w14:val="tx1"/>
        </w14:solidFill>
      </w14:textFill>
    </w:rPr>
  </w:style>
  <w:style w:type="paragraph" w:styleId="4">
    <w:name w:val="heading 3"/>
    <w:basedOn w:val="1"/>
    <w:next w:val="1"/>
    <w:link w:val="9"/>
    <w:semiHidden/>
    <w:unhideWhenUsed/>
    <w:qFormat/>
    <w:uiPriority w:val="0"/>
    <w:pPr>
      <w:keepNext/>
      <w:keepLines/>
      <w:spacing w:before="160" w:after="80" w:line="560" w:lineRule="exact"/>
      <w:ind w:firstLine="883" w:firstLineChars="200"/>
      <w:outlineLvl w:val="2"/>
    </w:pPr>
    <w:rPr>
      <w:rFonts w:eastAsia="仿宋" w:asciiTheme="majorAscii" w:hAnsiTheme="majorAscii" w:cstheme="majorBidi"/>
      <w:color w:val="000000" w:themeColor="text1"/>
      <w:kern w:val="0"/>
      <w:sz w:val="32"/>
      <w:szCs w:val="32"/>
      <w14:textFill>
        <w14:solidFill>
          <w14:schemeClr w14:val="tx1"/>
        </w14:solidFill>
      </w14:textFill>
    </w:rPr>
  </w:style>
  <w:style w:type="paragraph" w:styleId="5">
    <w:name w:val="heading 4"/>
    <w:basedOn w:val="1"/>
    <w:next w:val="1"/>
    <w:semiHidden/>
    <w:unhideWhenUsed/>
    <w:qFormat/>
    <w:uiPriority w:val="0"/>
    <w:pPr>
      <w:keepNext/>
      <w:keepLines/>
      <w:spacing w:beforeLines="0" w:beforeAutospacing="0" w:afterLines="0" w:afterAutospacing="0" w:line="560" w:lineRule="exact"/>
      <w:outlineLvl w:val="3"/>
    </w:pPr>
    <w:rPr>
      <w:rFonts w:ascii="Arial" w:hAnsi="Arial"/>
    </w:rPr>
  </w:style>
  <w:style w:type="character" w:default="1" w:styleId="7">
    <w:name w:val="Default Paragraph Font"/>
    <w:semiHidden/>
    <w:unhideWhenUsed/>
    <w:qFormat/>
    <w:uiPriority w:val="1"/>
  </w:style>
  <w:style w:type="table" w:default="1" w:styleId="6">
    <w:name w:val="Normal Table"/>
    <w:semiHidden/>
    <w:qFormat/>
    <w:uiPriority w:val="0"/>
    <w:tblPr>
      <w:tblCellMar>
        <w:top w:w="0" w:type="dxa"/>
        <w:left w:w="108" w:type="dxa"/>
        <w:bottom w:w="0" w:type="dxa"/>
        <w:right w:w="108" w:type="dxa"/>
      </w:tblCellMar>
    </w:tblPr>
  </w:style>
  <w:style w:type="character" w:customStyle="1" w:styleId="8">
    <w:name w:val="标题 2 字符"/>
    <w:basedOn w:val="7"/>
    <w:link w:val="3"/>
    <w:semiHidden/>
    <w:qFormat/>
    <w:uiPriority w:val="9"/>
    <w:rPr>
      <w:rFonts w:eastAsia="楷体" w:asciiTheme="majorAscii" w:hAnsiTheme="majorAscii" w:cstheme="majorBidi"/>
      <w:color w:val="000000" w:themeColor="text1"/>
      <w:kern w:val="0"/>
      <w:sz w:val="32"/>
      <w:szCs w:val="40"/>
      <w14:textFill>
        <w14:solidFill>
          <w14:schemeClr w14:val="tx1"/>
        </w14:solidFill>
      </w14:textFill>
    </w:rPr>
  </w:style>
  <w:style w:type="character" w:customStyle="1" w:styleId="9">
    <w:name w:val="标题 3 字符"/>
    <w:basedOn w:val="7"/>
    <w:link w:val="4"/>
    <w:semiHidden/>
    <w:qFormat/>
    <w:uiPriority w:val="9"/>
    <w:rPr>
      <w:rFonts w:eastAsia="仿宋" w:asciiTheme="majorAscii" w:hAnsiTheme="majorAscii" w:cstheme="majorBidi"/>
      <w:color w:val="000000" w:themeColor="text1"/>
      <w:kern w:val="0"/>
      <w:sz w:val="32"/>
      <w:szCs w:val="32"/>
      <w14:textFill>
        <w14:solidFill>
          <w14:schemeClr w14:val="tx1"/>
        </w14:solidFill>
      </w14:textFill>
    </w:rPr>
  </w:style>
  <w:style w:type="character" w:customStyle="1" w:styleId="10">
    <w:name w:val="标题 1 字符"/>
    <w:basedOn w:val="7"/>
    <w:link w:val="2"/>
    <w:qFormat/>
    <w:uiPriority w:val="9"/>
    <w:rPr>
      <w:rFonts w:eastAsia="黑体" w:asciiTheme="majorAscii" w:hAnsiTheme="majorAscii" w:cstheme="majorBidi"/>
      <w:color w:val="000000" w:themeColor="text1"/>
      <w:kern w:val="0"/>
      <w:sz w:val="32"/>
      <w:szCs w:val="48"/>
      <w14:textFill>
        <w14:solidFill>
          <w14:schemeClr w14:val="tx1"/>
        </w14:solidFill>
      </w14:textFill>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95</TotalTime>
  <ScaleCrop>false</ScaleCrop>
  <LinksUpToDate>false</LinksUpToDate>
  <CharactersWithSpaces>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2025-05-13T06:18:00Z</dcterms:created>
  <dc:creator>雨毛</dc:creator>
  <cp:lastModifiedBy>雨毛</cp:lastModifiedBy>
  <dcterms:modified xsi:type="dcterms:W3CDTF">2025-05-13T06:22:27Z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422D2C4F13E04F08A840175AD3EAA1F7_11</vt:lpwstr>
  </property>
  <property fmtid="{D5CDD505-2E9C-101B-9397-08002B2CF9AE}" pid="4" name="KSOTemplateDocerSaveRecord">
    <vt:lpwstr>eyJoZGlkIjoiZTc4YzNlYTg0Y2U4ZTQ5NDk5YTQzMjEyZWRhNTQwODMiLCJ1c2VySWQiOiI2NjM5MjMxMTcifQ==</vt:lpwstr>
  </property>
</Properties>
</file>