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ED06033">
      <w:pPr>
        <w:pStyle w:val="2"/>
        <w:rPr>
          <w:rFonts w:ascii="黑体" w:hAnsi="黑体" w:eastAsia="黑体" w:cs="黑体"/>
          <w:color w:val="auto"/>
          <w:sz w:val="32"/>
          <w:szCs w:val="32"/>
          <w:shd w:val="clear" w:color="auto" w:fill="FFFFFF"/>
        </w:rPr>
      </w:pP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>附件</w:t>
      </w: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  <w:lang w:val="en-US" w:eastAsia="zh-CN"/>
        </w:rPr>
        <w:t>1</w:t>
      </w:r>
      <w:r>
        <w:rPr>
          <w:rFonts w:hint="eastAsia" w:ascii="黑体" w:hAnsi="黑体" w:eastAsia="黑体" w:cs="黑体"/>
          <w:color w:val="auto"/>
          <w:sz w:val="32"/>
          <w:szCs w:val="32"/>
          <w:shd w:val="clear" w:color="auto" w:fill="FFFFFF"/>
        </w:rPr>
        <w:t xml:space="preserve">      </w:t>
      </w:r>
    </w:p>
    <w:p w14:paraId="77907D03">
      <w:pPr>
        <w:pStyle w:val="2"/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jc w:val="center"/>
        <w:textAlignment w:val="auto"/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</w:pPr>
      <w:bookmarkStart w:id="0" w:name="_GoBack"/>
      <w:bookmarkEnd w:id="0"/>
      <w:r>
        <w:rPr>
          <w:rFonts w:hint="eastAsia" w:ascii="方正小标宋简体" w:hAnsi="方正小标宋简体" w:eastAsia="方正小标宋简体" w:cs="方正小标宋简体"/>
          <w:color w:val="auto"/>
          <w:sz w:val="44"/>
          <w:szCs w:val="44"/>
          <w:shd w:val="clear" w:color="auto" w:fill="FFFFFF"/>
        </w:rPr>
        <w:t>2023年度校级一流本科专业建设点</w:t>
      </w:r>
    </w:p>
    <w:tbl>
      <w:tblPr>
        <w:tblStyle w:val="6"/>
        <w:tblpPr w:leftFromText="180" w:rightFromText="180" w:vertAnchor="text" w:horzAnchor="page" w:tblpXSpec="center" w:tblpY="297"/>
        <w:tblOverlap w:val="never"/>
        <w:tblW w:w="9169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882"/>
        <w:gridCol w:w="3245"/>
        <w:gridCol w:w="2936"/>
        <w:gridCol w:w="2106"/>
      </w:tblGrid>
      <w:tr w14:paraId="081D3511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" w:type="dxa"/>
          </w:tcPr>
          <w:p w14:paraId="4EE562D0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序号</w:t>
            </w:r>
          </w:p>
        </w:tc>
        <w:tc>
          <w:tcPr>
            <w:tcW w:w="3245" w:type="dxa"/>
          </w:tcPr>
          <w:p w14:paraId="12BD77F0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所在学院</w:t>
            </w:r>
          </w:p>
        </w:tc>
        <w:tc>
          <w:tcPr>
            <w:tcW w:w="2936" w:type="dxa"/>
          </w:tcPr>
          <w:p w14:paraId="482BFA4E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专业名称</w:t>
            </w:r>
          </w:p>
        </w:tc>
        <w:tc>
          <w:tcPr>
            <w:tcW w:w="2106" w:type="dxa"/>
          </w:tcPr>
          <w:p w14:paraId="02E6DA53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专业代码</w:t>
            </w:r>
          </w:p>
        </w:tc>
      </w:tr>
      <w:tr w14:paraId="3B3D0DE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" w:type="dxa"/>
          </w:tcPr>
          <w:p w14:paraId="60D80780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1</w:t>
            </w:r>
          </w:p>
        </w:tc>
        <w:tc>
          <w:tcPr>
            <w:tcW w:w="3245" w:type="dxa"/>
          </w:tcPr>
          <w:p w14:paraId="0EB512D9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信息科学与工程学院</w:t>
            </w:r>
          </w:p>
        </w:tc>
        <w:tc>
          <w:tcPr>
            <w:tcW w:w="2936" w:type="dxa"/>
          </w:tcPr>
          <w:p w14:paraId="42A89DB2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计算机科学与技术</w:t>
            </w:r>
          </w:p>
        </w:tc>
        <w:tc>
          <w:tcPr>
            <w:tcW w:w="2106" w:type="dxa"/>
          </w:tcPr>
          <w:p w14:paraId="49785EC0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080901</w:t>
            </w:r>
          </w:p>
        </w:tc>
      </w:tr>
      <w:tr w14:paraId="71AE9FC8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" w:type="dxa"/>
          </w:tcPr>
          <w:p w14:paraId="4D67F5B9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2</w:t>
            </w:r>
          </w:p>
        </w:tc>
        <w:tc>
          <w:tcPr>
            <w:tcW w:w="3245" w:type="dxa"/>
          </w:tcPr>
          <w:p w14:paraId="1F83CF91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管理科学与工程学院</w:t>
            </w:r>
          </w:p>
        </w:tc>
        <w:tc>
          <w:tcPr>
            <w:tcW w:w="2936" w:type="dxa"/>
          </w:tcPr>
          <w:p w14:paraId="1AF41CFE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工程管理</w:t>
            </w:r>
          </w:p>
        </w:tc>
        <w:tc>
          <w:tcPr>
            <w:tcW w:w="2106" w:type="dxa"/>
          </w:tcPr>
          <w:p w14:paraId="725B71C9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120103</w:t>
            </w:r>
          </w:p>
        </w:tc>
      </w:tr>
      <w:tr w14:paraId="4E49734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" w:type="dxa"/>
          </w:tcPr>
          <w:p w14:paraId="262D3BDD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3</w:t>
            </w:r>
          </w:p>
        </w:tc>
        <w:tc>
          <w:tcPr>
            <w:tcW w:w="3245" w:type="dxa"/>
          </w:tcPr>
          <w:p w14:paraId="0990C359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艺术学院</w:t>
            </w:r>
          </w:p>
        </w:tc>
        <w:tc>
          <w:tcPr>
            <w:tcW w:w="2936" w:type="dxa"/>
          </w:tcPr>
          <w:p w14:paraId="0F25E3B8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环境设计</w:t>
            </w:r>
          </w:p>
        </w:tc>
        <w:tc>
          <w:tcPr>
            <w:tcW w:w="2106" w:type="dxa"/>
          </w:tcPr>
          <w:p w14:paraId="5FE819B5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130503</w:t>
            </w:r>
          </w:p>
        </w:tc>
      </w:tr>
      <w:tr w14:paraId="440C81A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</w:tblPrEx>
        <w:trPr>
          <w:jc w:val="center"/>
        </w:trPr>
        <w:tc>
          <w:tcPr>
            <w:tcW w:w="882" w:type="dxa"/>
          </w:tcPr>
          <w:p w14:paraId="4A30657C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4</w:t>
            </w:r>
          </w:p>
        </w:tc>
        <w:tc>
          <w:tcPr>
            <w:tcW w:w="3245" w:type="dxa"/>
          </w:tcPr>
          <w:p w14:paraId="68732534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经济学院</w:t>
            </w:r>
          </w:p>
        </w:tc>
        <w:tc>
          <w:tcPr>
            <w:tcW w:w="2936" w:type="dxa"/>
          </w:tcPr>
          <w:p w14:paraId="4F35BF6E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金融工程</w:t>
            </w:r>
          </w:p>
        </w:tc>
        <w:tc>
          <w:tcPr>
            <w:tcW w:w="2106" w:type="dxa"/>
          </w:tcPr>
          <w:p w14:paraId="5EC03181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020302</w:t>
            </w:r>
          </w:p>
        </w:tc>
      </w:tr>
      <w:tr w14:paraId="5344FB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jc w:val="center"/>
        </w:trPr>
        <w:tc>
          <w:tcPr>
            <w:tcW w:w="882" w:type="dxa"/>
          </w:tcPr>
          <w:p w14:paraId="50755F25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5</w:t>
            </w:r>
          </w:p>
        </w:tc>
        <w:tc>
          <w:tcPr>
            <w:tcW w:w="3245" w:type="dxa"/>
          </w:tcPr>
          <w:p w14:paraId="1FA50B3C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教育学院</w:t>
            </w:r>
          </w:p>
        </w:tc>
        <w:tc>
          <w:tcPr>
            <w:tcW w:w="2936" w:type="dxa"/>
          </w:tcPr>
          <w:p w14:paraId="1878D66D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学前教育</w:t>
            </w:r>
          </w:p>
        </w:tc>
        <w:tc>
          <w:tcPr>
            <w:tcW w:w="2106" w:type="dxa"/>
          </w:tcPr>
          <w:p w14:paraId="4EC51CEC">
            <w:pPr>
              <w:pStyle w:val="2"/>
              <w:jc w:val="center"/>
              <w:rPr>
                <w:rFonts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</w:pPr>
            <w:r>
              <w:rPr>
                <w:rFonts w:hint="eastAsia" w:ascii="仿宋_GB2312" w:eastAsia="仿宋_GB2312" w:cs="仿宋_GB2312"/>
                <w:color w:val="auto"/>
                <w:sz w:val="32"/>
                <w:szCs w:val="32"/>
                <w:shd w:val="clear" w:color="auto" w:fill="FFFFFF"/>
              </w:rPr>
              <w:t>040106</w:t>
            </w:r>
          </w:p>
        </w:tc>
      </w:tr>
    </w:tbl>
    <w:p w14:paraId="0BFE3E92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6F7D19CF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43646DED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74063259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49138D68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1D1B0255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5AEC95D3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3B877F3A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37BB1D69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379D5E51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00D66E79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6E1BD28F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  <w:sectPr>
          <w:footerReference r:id="rId3" w:type="default"/>
          <w:pgSz w:w="11906" w:h="16838"/>
          <w:pgMar w:top="1814" w:right="1531" w:bottom="2098" w:left="1531" w:header="851" w:footer="992" w:gutter="0"/>
          <w:pgNumType w:fmt="numberInDash"/>
          <w:cols w:space="0" w:num="1"/>
          <w:docGrid w:type="lines" w:linePitch="319" w:charSpace="0"/>
        </w:sectPr>
      </w:pPr>
    </w:p>
    <w:p w14:paraId="4811292D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78355E61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5F783E5E">
      <w:pPr>
        <w:pStyle w:val="2"/>
        <w:ind w:firstLine="640" w:firstLineChars="200"/>
        <w:jc w:val="right"/>
        <w:rPr>
          <w:rFonts w:ascii="仿宋_GB2312" w:eastAsia="仿宋_GB2312" w:cs="仿宋_GB2312"/>
          <w:color w:val="auto"/>
          <w:sz w:val="32"/>
          <w:szCs w:val="32"/>
          <w:shd w:val="clear" w:color="auto" w:fill="FFFFFF"/>
        </w:rPr>
      </w:pPr>
    </w:p>
    <w:p w14:paraId="409212B9">
      <w:pPr>
        <w:pStyle w:val="2"/>
        <w:rPr>
          <w:color w:val="auto"/>
        </w:rPr>
      </w:pPr>
    </w:p>
    <w:p w14:paraId="7D80BDB1">
      <w:pPr>
        <w:pStyle w:val="2"/>
        <w:rPr>
          <w:color w:val="auto"/>
        </w:rPr>
      </w:pPr>
    </w:p>
    <w:tbl>
      <w:tblPr>
        <w:tblStyle w:val="5"/>
        <w:tblpPr w:leftFromText="180" w:rightFromText="180" w:vertAnchor="text" w:horzAnchor="page" w:tblpX="1472" w:tblpY="9512"/>
        <w:tblOverlap w:val="never"/>
        <w:tblW w:w="9060" w:type="dxa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8" w:space="0"/>
          <w:insideV w:val="single" w:color="auto" w:sz="8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060"/>
      </w:tblGrid>
      <w:tr w14:paraId="516F010C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8" w:space="0"/>
            <w:insideV w:val="single" w:color="auto" w:sz="8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7" w:hRule="atLeast"/>
          <w:jc w:val="center"/>
        </w:trPr>
        <w:tc>
          <w:tcPr>
            <w:tcW w:w="9060" w:type="dxa"/>
            <w:tcBorders>
              <w:top w:val="single" w:color="auto" w:sz="12" w:space="0"/>
              <w:left w:val="nil"/>
              <w:bottom w:val="single" w:color="auto" w:sz="12" w:space="0"/>
              <w:right w:val="nil"/>
            </w:tcBorders>
            <w:noWrap w:val="0"/>
            <w:vAlign w:val="center"/>
          </w:tcPr>
          <w:p w14:paraId="321A0DE5">
            <w:pPr>
              <w:spacing w:line="320" w:lineRule="exact"/>
              <w:ind w:firstLine="280" w:firstLineChars="100"/>
              <w:jc w:val="left"/>
              <w:rPr>
                <w:rFonts w:hint="eastAsia" w:ascii="仿宋_GB2312" w:hAnsi="仿宋_GB2312" w:eastAsia="仿宋_GB2312" w:cs="仿宋_GB2312"/>
                <w:sz w:val="28"/>
              </w:rPr>
            </w:pP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保定理工学院综合管理办公室        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 xml:space="preserve"> 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 xml:space="preserve">   2023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年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2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月</w:t>
            </w:r>
            <w:r>
              <w:rPr>
                <w:rFonts w:hint="eastAsia" w:ascii="仿宋_GB2312" w:hAnsi="仿宋_GB2312" w:eastAsia="仿宋_GB2312" w:cs="仿宋_GB2312"/>
                <w:sz w:val="28"/>
                <w:lang w:val="en-US" w:eastAsia="zh-CN"/>
              </w:rPr>
              <w:t>17</w:t>
            </w:r>
            <w:r>
              <w:rPr>
                <w:rFonts w:hint="eastAsia" w:ascii="仿宋_GB2312" w:hAnsi="仿宋_GB2312" w:eastAsia="仿宋_GB2312" w:cs="仿宋_GB2312"/>
                <w:sz w:val="28"/>
              </w:rPr>
              <w:t>日印发</w:t>
            </w:r>
          </w:p>
        </w:tc>
      </w:tr>
    </w:tbl>
    <w:p w14:paraId="3B1F1A6F">
      <w:pPr>
        <w:pStyle w:val="2"/>
        <w:rPr>
          <w:color w:val="auto"/>
        </w:rPr>
      </w:pPr>
    </w:p>
    <w:sectPr>
      <w:footerReference r:id="rId4" w:type="default"/>
      <w:pgSz w:w="11906" w:h="16838"/>
      <w:pgMar w:top="1814" w:right="1531" w:bottom="2098" w:left="1531" w:header="851" w:footer="992" w:gutter="0"/>
      <w:pgNumType w:fmt="numberInDash"/>
      <w:cols w:space="0" w:num="1"/>
      <w:docGrid w:type="lines" w:linePitch="319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方正小标宋简体">
    <w:panose1 w:val="03000509000000000000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9ADE5BC"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outside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B64B339">
                          <w:pPr>
                            <w:pStyle w:val="3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outside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B64B339">
                    <w:pPr>
                      <w:pStyle w:val="3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3097F26">
    <w:pPr>
      <w:pStyle w:val="3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embedSystemFonts/>
  <w:documentProtection w:enforcement="0"/>
  <w:defaultTabStop w:val="420"/>
  <w:drawingGridVerticalSpacing w:val="159"/>
  <w:displayVerticalDrawingGridEvery w:val="2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MWVlODYyMzZkMWY0NTM3MTUwN2YxOTJkM2NjNTVjZjYifQ=="/>
  </w:docVars>
  <w:rsids>
    <w:rsidRoot w:val="00E10214"/>
    <w:rsid w:val="00A068B7"/>
    <w:rsid w:val="00AA4204"/>
    <w:rsid w:val="00D43641"/>
    <w:rsid w:val="00E10214"/>
    <w:rsid w:val="00E70DF4"/>
    <w:rsid w:val="00FD5F9C"/>
    <w:rsid w:val="149F74BB"/>
    <w:rsid w:val="17161384"/>
    <w:rsid w:val="172A7907"/>
    <w:rsid w:val="20B11507"/>
    <w:rsid w:val="368E119F"/>
    <w:rsid w:val="372831C2"/>
    <w:rsid w:val="506D1049"/>
    <w:rsid w:val="5D6424A9"/>
    <w:rsid w:val="639E74D3"/>
    <w:rsid w:val="67C64745"/>
    <w:rsid w:val="71407AB8"/>
    <w:rsid w:val="730F0676"/>
    <w:rsid w:val="778245A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iPriority="1" w:name="Default Paragraph Font"/>
    <w:lsdException w:qFormat="1"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qFormat="1"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nhideWhenUsed/>
    <w:qFormat/>
    <w:uiPriority w:val="1"/>
  </w:style>
  <w:style w:type="table" w:default="1" w:styleId="5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qFormat/>
    <w:uiPriority w:val="0"/>
    <w:rPr>
      <w:rFonts w:ascii="宋体" w:hAnsi="宋体" w:cs="宋体"/>
      <w:sz w:val="18"/>
      <w:szCs w:val="18"/>
    </w:rPr>
  </w:style>
  <w:style w:type="paragraph" w:styleId="3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4">
    <w:name w:val="header"/>
    <w:basedOn w:val="1"/>
    <w:link w:val="8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table" w:styleId="6">
    <w:name w:val="Table Grid"/>
    <w:basedOn w:val="5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customStyle="1" w:styleId="8">
    <w:name w:val="页眉 字符"/>
    <w:basedOn w:val="7"/>
    <w:link w:val="4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9">
    <w:name w:val="页脚 字符"/>
    <w:basedOn w:val="7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7" Type="http://schemas.openxmlformats.org/officeDocument/2006/relationships/fontTable" Target="fontTable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2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122</Words>
  <Characters>154</Characters>
  <Lines>4</Lines>
  <Paragraphs>1</Paragraphs>
  <TotalTime>6</TotalTime>
  <ScaleCrop>false</ScaleCrop>
  <LinksUpToDate>false</LinksUpToDate>
  <CharactersWithSpaces>175</CharactersWithSpaces>
  <Application>WPS Office_12.1.0.24657_F1E327BC-269C-435d-A152-05C5408002CA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2023-02-14T02:56:00Z</dcterms:created>
  <dc:creator>教务处</dc:creator>
  <cp:lastModifiedBy>小雨</cp:lastModifiedBy>
  <dcterms:modified xsi:type="dcterms:W3CDTF">2026-01-30T09:44:06Z</dcterms:modified>
  <cp:revision>4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2052-12.1.0.24657</vt:lpwstr>
  </property>
  <property fmtid="{D5CDD505-2E9C-101B-9397-08002B2CF9AE}" pid="3" name="ICV">
    <vt:lpwstr>B7FA4ABEAA134B899B58BDB0AF31091C</vt:lpwstr>
  </property>
  <property fmtid="{D5CDD505-2E9C-101B-9397-08002B2CF9AE}" pid="4" name="KSOTemplateDocerSaveRecord">
    <vt:lpwstr>eyJoZGlkIjoiMjMxODBlMjIzNzhmYjI5NjZiNzMxZTlmOGI4MjI0M2QiLCJ1c2VySWQiOiIzOTg3ODQ1NzcifQ==</vt:lpwstr>
  </property>
</Properties>
</file>